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20" w:rsidRDefault="00052A20" w:rsidP="00052A20">
      <w:pPr>
        <w:pStyle w:val="ConsPlusNormal"/>
        <w:jc w:val="both"/>
      </w:pPr>
    </w:p>
    <w:p w:rsidR="00052A20" w:rsidRDefault="00052A20" w:rsidP="00052A20">
      <w:pPr>
        <w:pStyle w:val="ConsPlusNormal"/>
        <w:jc w:val="right"/>
        <w:outlineLvl w:val="1"/>
      </w:pPr>
      <w:r>
        <w:t>Приложение N 2</w:t>
      </w:r>
    </w:p>
    <w:p w:rsidR="00052A20" w:rsidRDefault="00052A20" w:rsidP="00052A20">
      <w:pPr>
        <w:pStyle w:val="ConsPlusNormal"/>
        <w:jc w:val="right"/>
      </w:pPr>
      <w:r>
        <w:t>к Положению</w:t>
      </w:r>
    </w:p>
    <w:p w:rsidR="00052A20" w:rsidRDefault="00052A20" w:rsidP="00052A20">
      <w:pPr>
        <w:pStyle w:val="ConsPlusNormal"/>
        <w:jc w:val="right"/>
      </w:pPr>
      <w:r>
        <w:t>о формировании государственного задания</w:t>
      </w:r>
    </w:p>
    <w:p w:rsidR="00052A20" w:rsidRDefault="00052A20" w:rsidP="00052A20">
      <w:pPr>
        <w:pStyle w:val="ConsPlusNormal"/>
        <w:jc w:val="right"/>
      </w:pPr>
      <w:r>
        <w:t>на оказание государственных услуг</w:t>
      </w:r>
    </w:p>
    <w:p w:rsidR="00052A20" w:rsidRDefault="00052A20" w:rsidP="00052A20">
      <w:pPr>
        <w:pStyle w:val="ConsPlusNormal"/>
        <w:jc w:val="right"/>
      </w:pPr>
      <w:r>
        <w:t>(выполнение работ) областными</w:t>
      </w:r>
    </w:p>
    <w:p w:rsidR="00052A20" w:rsidRDefault="00052A20" w:rsidP="00052A20">
      <w:pPr>
        <w:pStyle w:val="ConsPlusNormal"/>
        <w:jc w:val="right"/>
      </w:pPr>
      <w:r>
        <w:t>государственными учреждениями и финансовом</w:t>
      </w:r>
    </w:p>
    <w:p w:rsidR="00052A20" w:rsidRDefault="00052A20" w:rsidP="00052A20">
      <w:pPr>
        <w:pStyle w:val="ConsPlusNormal"/>
        <w:jc w:val="right"/>
      </w:pPr>
      <w:r>
        <w:t>обеспечении выполнения государственного задания</w:t>
      </w:r>
    </w:p>
    <w:p w:rsidR="00052A20" w:rsidRDefault="00052A20" w:rsidP="00052A2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52A20" w:rsidTr="007B169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52A20" w:rsidRDefault="00052A20" w:rsidP="00052A20">
            <w:pPr>
              <w:pStyle w:val="ConsPlusNormal"/>
              <w:rPr>
                <w:color w:val="392C69"/>
              </w:rPr>
            </w:pPr>
          </w:p>
        </w:tc>
      </w:tr>
    </w:tbl>
    <w:p w:rsidR="00052A20" w:rsidRDefault="00052A20" w:rsidP="00052A20">
      <w:pPr>
        <w:pStyle w:val="ConsPlusNormal"/>
        <w:jc w:val="both"/>
      </w:pPr>
    </w:p>
    <w:p w:rsidR="00052A20" w:rsidRDefault="00052A20" w:rsidP="00052A20">
      <w:pPr>
        <w:pStyle w:val="ConsPlusNonformat"/>
        <w:jc w:val="both"/>
      </w:pPr>
      <w:bookmarkStart w:id="0" w:name="Par973"/>
      <w:bookmarkEnd w:id="0"/>
      <w:r>
        <w:t xml:space="preserve">                                   ОТЧЕТ</w:t>
      </w:r>
    </w:p>
    <w:p w:rsidR="00052A20" w:rsidRDefault="00052A20" w:rsidP="00052A20">
      <w:pPr>
        <w:pStyle w:val="ConsPlusNonformat"/>
        <w:jc w:val="both"/>
      </w:pPr>
      <w:r>
        <w:t xml:space="preserve">                 о выполнении государственного задания </w:t>
      </w:r>
      <w:hyperlink w:anchor="Par1516" w:tooltip="    &lt;1&gt; Государственное задание формируется на срок до одного года в случае" w:history="1">
        <w:r>
          <w:rPr>
            <w:color w:val="0000FF"/>
          </w:rPr>
          <w:t>&lt;1&gt;</w:t>
        </w:r>
      </w:hyperlink>
    </w:p>
    <w:p w:rsidR="00052A20" w:rsidRDefault="00122249" w:rsidP="00052A20">
      <w:pPr>
        <w:pStyle w:val="ConsPlusNonformat"/>
        <w:jc w:val="both"/>
      </w:pPr>
      <w:r>
        <w:t xml:space="preserve">            на 2019</w:t>
      </w:r>
      <w:r w:rsidR="00052A20">
        <w:t xml:space="preserve"> год и на плановый период 2019 и 2020 годов</w:t>
      </w:r>
    </w:p>
    <w:p w:rsidR="00052A20" w:rsidRDefault="00052A20" w:rsidP="00052A20">
      <w:pPr>
        <w:pStyle w:val="ConsPlusNonformat"/>
        <w:jc w:val="both"/>
      </w:pP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Форма по │0506001│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</w:t>
      </w:r>
      <w:hyperlink r:id="rId7" w:tooltip="&quot;ОК 011-93. Общероссийский классификатор управленческой документации&quot; (утв. Постановлением Госстандарта России от 30.12.1993 N 299) (ред. от 21.12.2017){КонсультантПлюс}" w:history="1">
        <w:r>
          <w:rPr>
            <w:color w:val="0000FF"/>
          </w:rPr>
          <w:t>ОКУД</w:t>
        </w:r>
      </w:hyperlink>
      <w:r>
        <w:t xml:space="preserve"> │   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052A20" w:rsidRDefault="00052A20" w:rsidP="00052A20">
      <w:pPr>
        <w:pStyle w:val="ConsPlusNonformat"/>
        <w:jc w:val="both"/>
      </w:pPr>
      <w:r>
        <w:t xml:space="preserve">       </w:t>
      </w:r>
      <w:r w:rsidR="00EC4219">
        <w:t xml:space="preserve">             от "09" января 2019</w:t>
      </w:r>
      <w:r>
        <w:t xml:space="preserve"> года                 Дата │   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052A20" w:rsidRDefault="00052A20" w:rsidP="00052A20">
      <w:pPr>
        <w:pStyle w:val="ConsPlusNonformat"/>
        <w:jc w:val="both"/>
      </w:pPr>
      <w:r>
        <w:t>Наименование областного государственного учреждения</w:t>
      </w:r>
    </w:p>
    <w:p w:rsidR="00052A20" w:rsidRPr="00052A20" w:rsidRDefault="00052A20" w:rsidP="00052A20">
      <w:pPr>
        <w:pStyle w:val="ConsPlusNonformat"/>
        <w:jc w:val="both"/>
        <w:rPr>
          <w:u w:val="single"/>
        </w:rPr>
      </w:pPr>
      <w:r w:rsidRPr="00052A20">
        <w:rPr>
          <w:u w:val="single"/>
        </w:rPr>
        <w:t xml:space="preserve"> областное автономное учреждение социального</w:t>
      </w:r>
    </w:p>
    <w:p w:rsidR="00052A20" w:rsidRPr="00052A20" w:rsidRDefault="00052A20" w:rsidP="00052A20">
      <w:pPr>
        <w:pStyle w:val="ConsPlusNonformat"/>
        <w:jc w:val="both"/>
        <w:rPr>
          <w:u w:val="single"/>
        </w:rPr>
      </w:pPr>
      <w:r w:rsidRPr="00052A20">
        <w:rPr>
          <w:u w:val="single"/>
        </w:rPr>
        <w:t xml:space="preserve"> обслуживания «Мошенской комплексный центр</w:t>
      </w:r>
    </w:p>
    <w:p w:rsidR="00052A20" w:rsidRDefault="00052A20" w:rsidP="00052A20">
      <w:pPr>
        <w:pStyle w:val="ConsPlusNonformat"/>
        <w:jc w:val="both"/>
      </w:pPr>
      <w:r w:rsidRPr="00052A20">
        <w:rPr>
          <w:u w:val="single"/>
        </w:rPr>
        <w:t xml:space="preserve"> социального обслуживания населения»</w:t>
      </w:r>
      <w:r w:rsidRPr="00052A20">
        <w:rPr>
          <w:b/>
          <w:sz w:val="22"/>
          <w:szCs w:val="22"/>
        </w:rPr>
        <w:t xml:space="preserve"> </w:t>
      </w:r>
      <w:r w:rsidRPr="00052A20">
        <w:rPr>
          <w:sz w:val="22"/>
          <w:szCs w:val="22"/>
        </w:rPr>
        <w:t xml:space="preserve"> </w:t>
      </w:r>
      <w:r>
        <w:t xml:space="preserve">                     Код по │   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сводному │   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реестру ├───────┤</w:t>
      </w:r>
    </w:p>
    <w:p w:rsidR="00052A20" w:rsidRDefault="00052A20" w:rsidP="00052A20">
      <w:pPr>
        <w:pStyle w:val="ConsPlusNonformat"/>
        <w:jc w:val="both"/>
      </w:pPr>
      <w:r>
        <w:t xml:space="preserve">Вид деятельности областного государственного учреждения  По </w:t>
      </w:r>
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<w:r>
          <w:rPr>
            <w:color w:val="0000FF"/>
          </w:rPr>
          <w:t>ОКВЭД</w:t>
        </w:r>
      </w:hyperlink>
      <w:r>
        <w:t xml:space="preserve"> │87.90  │</w:t>
      </w:r>
    </w:p>
    <w:p w:rsidR="00052A20" w:rsidRDefault="00F94AC2" w:rsidP="00052A20">
      <w:pPr>
        <w:pStyle w:val="ConsPlusNonformat"/>
        <w:jc w:val="both"/>
      </w:pPr>
      <w:r>
        <w:rPr>
          <w:u w:val="single"/>
        </w:rPr>
        <w:t xml:space="preserve">Социальная защита населения                    </w:t>
      </w:r>
      <w:r w:rsidR="00052A20">
        <w:t xml:space="preserve">                   ├───────┤</w:t>
      </w:r>
    </w:p>
    <w:p w:rsidR="00052A20" w:rsidRDefault="00052A20" w:rsidP="00052A20">
      <w:pPr>
        <w:pStyle w:val="ConsPlusNonformat"/>
        <w:jc w:val="both"/>
      </w:pPr>
      <w:r>
        <w:t xml:space="preserve">      (указывается вид деятельности областного                    │       │</w:t>
      </w:r>
    </w:p>
    <w:p w:rsidR="00052A20" w:rsidRDefault="00052A20" w:rsidP="00052A20">
      <w:pPr>
        <w:pStyle w:val="ConsPlusNonformat"/>
        <w:jc w:val="both"/>
      </w:pPr>
      <w:r>
        <w:t xml:space="preserve">    государственного учреждения из общероссийского       По </w:t>
      </w:r>
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<w:r>
          <w:rPr>
            <w:color w:val="0000FF"/>
          </w:rPr>
          <w:t>ОКВЭД</w:t>
        </w:r>
      </w:hyperlink>
      <w:r>
        <w:t xml:space="preserve"> ├───────┤</w:t>
      </w:r>
    </w:p>
    <w:p w:rsidR="00052A20" w:rsidRDefault="00052A20" w:rsidP="00052A20">
      <w:pPr>
        <w:pStyle w:val="ConsPlusNonformat"/>
        <w:jc w:val="both"/>
      </w:pPr>
      <w:r>
        <w:t xml:space="preserve">      базового перечня или регионального перечня)        По </w:t>
      </w:r>
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<w:r>
          <w:rPr>
            <w:color w:val="0000FF"/>
          </w:rPr>
          <w:t>ОКВЭД</w:t>
        </w:r>
      </w:hyperlink>
      <w:r>
        <w:t xml:space="preserve"> │   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052A20" w:rsidRDefault="00052A20" w:rsidP="00052A20">
      <w:pPr>
        <w:pStyle w:val="ConsPlusNonformat"/>
        <w:jc w:val="both"/>
      </w:pPr>
      <w:r>
        <w:t xml:space="preserve">Периодичность </w:t>
      </w:r>
      <w:r w:rsidR="00F94AC2" w:rsidRPr="00F94AC2">
        <w:rPr>
          <w:u w:val="single"/>
        </w:rPr>
        <w:t>1 раз в год</w:t>
      </w:r>
      <w:r w:rsidR="00F94AC2">
        <w:t xml:space="preserve">      </w:t>
      </w:r>
      <w:r>
        <w:t xml:space="preserve">         </w:t>
      </w:r>
      <w:r w:rsidR="00F94AC2">
        <w:t xml:space="preserve">                        </w:t>
      </w:r>
      <w:r>
        <w:t xml:space="preserve">  │       │</w:t>
      </w:r>
    </w:p>
    <w:p w:rsidR="00052A20" w:rsidRDefault="00052A20" w:rsidP="00052A20">
      <w:pPr>
        <w:pStyle w:val="ConsPlusNonformat"/>
        <w:jc w:val="both"/>
      </w:pPr>
      <w:r>
        <w:t xml:space="preserve">           (указывается в соответствии с периодичностью           │   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представления отчета о выполнении               │       │</w:t>
      </w:r>
    </w:p>
    <w:p w:rsidR="00052A20" w:rsidRDefault="00052A20" w:rsidP="00052A20">
      <w:pPr>
        <w:pStyle w:val="ConsPlusNonformat"/>
        <w:jc w:val="both"/>
      </w:pPr>
      <w:r>
        <w:t xml:space="preserve">                государственного задания, установленной           │   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в государственном задании)                  └───────┘</w:t>
      </w:r>
    </w:p>
    <w:p w:rsidR="00052A20" w:rsidRDefault="00052A20" w:rsidP="00052A20">
      <w:pPr>
        <w:pStyle w:val="ConsPlusNonformat"/>
        <w:jc w:val="both"/>
      </w:pPr>
    </w:p>
    <w:p w:rsidR="00052A20" w:rsidRDefault="00052A20" w:rsidP="00052A20">
      <w:pPr>
        <w:pStyle w:val="ConsPlusNonformat"/>
        <w:jc w:val="both"/>
        <w:sectPr w:rsidR="00052A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52A20" w:rsidRDefault="00052A20" w:rsidP="00D91B70">
      <w:pPr>
        <w:pStyle w:val="ConsPlusNonformat"/>
      </w:pPr>
      <w:r>
        <w:lastRenderedPageBreak/>
        <w:t xml:space="preserve">       Часть 1. Сведения об оказываемых государственных услугах </w:t>
      </w:r>
      <w:hyperlink w:anchor="Par1520" w:tooltip="    &lt;2&gt;  Формируется  при установлении государственного задания на оказание" w:history="1">
        <w:r>
          <w:rPr>
            <w:color w:val="0000FF"/>
          </w:rPr>
          <w:t>&lt;2&gt;</w:t>
        </w:r>
      </w:hyperlink>
    </w:p>
    <w:p w:rsidR="00052A20" w:rsidRDefault="00052A20" w:rsidP="00D91B70">
      <w:pPr>
        <w:pStyle w:val="ConsPlusNonformat"/>
      </w:pPr>
    </w:p>
    <w:p w:rsidR="00FE5FC4" w:rsidRDefault="00052A20" w:rsidP="00D91B70">
      <w:pPr>
        <w:pStyle w:val="ConsPlusNormal"/>
      </w:pPr>
      <w:r>
        <w:t xml:space="preserve">           </w:t>
      </w:r>
      <w:r w:rsidR="00F94AC2">
        <w:t xml:space="preserve">                   </w:t>
      </w:r>
    </w:p>
    <w:p w:rsidR="00FE5FC4" w:rsidRDefault="00FE5FC4" w:rsidP="00D91B70">
      <w:pPr>
        <w:pStyle w:val="ConsPlusNonformat"/>
      </w:pPr>
      <w:r>
        <w:t xml:space="preserve">                               Раздел 1</w:t>
      </w:r>
    </w:p>
    <w:p w:rsidR="00FE5FC4" w:rsidRDefault="00FE5FC4" w:rsidP="00D91B70">
      <w:pPr>
        <w:pStyle w:val="ConsPlusNonformat"/>
      </w:pPr>
      <w:r>
        <w:t xml:space="preserve">                                                                     ┌────┐</w:t>
      </w:r>
    </w:p>
    <w:p w:rsidR="00FE5FC4" w:rsidRDefault="00FE5FC4" w:rsidP="00D91B70">
      <w:pPr>
        <w:pStyle w:val="ConsPlusNonformat"/>
      </w:pPr>
      <w:r>
        <w:t xml:space="preserve">    1. Наименование государственной услуги                    Код по │    │</w:t>
      </w:r>
    </w:p>
    <w:p w:rsidR="00FE5FC4" w:rsidRDefault="00FE5FC4" w:rsidP="00D91B70">
      <w:pPr>
        <w:pStyle w:val="ConsPlusNonformat"/>
        <w:rPr>
          <w:u w:val="single"/>
        </w:rPr>
      </w:pPr>
      <w:r w:rsidRPr="00DB50B3">
        <w:rPr>
          <w:u w:val="single"/>
        </w:rPr>
        <w:t>Наименование государственной услуги: Предоставление</w:t>
      </w:r>
    </w:p>
    <w:p w:rsidR="00FE5FC4" w:rsidRDefault="00FE5FC4" w:rsidP="00D91B70">
      <w:pPr>
        <w:pStyle w:val="ConsPlusNonformat"/>
      </w:pPr>
      <w:r w:rsidRPr="00DB50B3">
        <w:rPr>
          <w:u w:val="single"/>
        </w:rPr>
        <w:t xml:space="preserve"> социального обслуживания в форме </w:t>
      </w:r>
      <w:r w:rsidRPr="006F2A92">
        <w:rPr>
          <w:u w:val="single"/>
        </w:rPr>
        <w:t>на дому</w:t>
      </w:r>
      <w:r>
        <w:rPr>
          <w:u w:val="single"/>
        </w:rPr>
        <w:t xml:space="preserve">             </w:t>
      </w:r>
      <w:r>
        <w:t>общероссийском │    │</w:t>
      </w:r>
    </w:p>
    <w:p w:rsidR="00FE5FC4" w:rsidRDefault="00FE5FC4" w:rsidP="00D91B70">
      <w:pPr>
        <w:pStyle w:val="ConsPlusNonformat"/>
      </w:pPr>
      <w:r>
        <w:t xml:space="preserve">                                                          у базовому │</w:t>
      </w:r>
      <w:r w:rsidRPr="00DB50B3">
        <w:t xml:space="preserve"> </w:t>
      </w:r>
      <w:r w:rsidRPr="006F2A92">
        <w:t>220430</w:t>
      </w:r>
      <w:r>
        <w:t>│</w:t>
      </w:r>
    </w:p>
    <w:p w:rsidR="00FE5FC4" w:rsidRDefault="00FE5FC4" w:rsidP="00D91B70">
      <w:pPr>
        <w:pStyle w:val="ConsPlusNonformat"/>
      </w:pPr>
      <w:r>
        <w:t xml:space="preserve">    2. Категории потребителей государственной услуги     перечню или │    │</w:t>
      </w:r>
    </w:p>
    <w:p w:rsidR="00FE5FC4" w:rsidRDefault="00FE5FC4" w:rsidP="00D91B70">
      <w:pPr>
        <w:pStyle w:val="ConsPlusNonformat"/>
        <w:rPr>
          <w:u w:val="single"/>
        </w:rPr>
      </w:pPr>
      <w:r w:rsidRPr="006F2A92">
        <w:rPr>
          <w:u w:val="single"/>
        </w:rPr>
        <w:t xml:space="preserve">Граждане, частично утратившие способности либо </w:t>
      </w:r>
    </w:p>
    <w:p w:rsidR="00FE5FC4" w:rsidRDefault="00FE5FC4" w:rsidP="00D91B70">
      <w:pPr>
        <w:pStyle w:val="ConsPlusNonformat"/>
        <w:rPr>
          <w:u w:val="single"/>
        </w:rPr>
      </w:pPr>
      <w:r w:rsidRPr="006F2A92">
        <w:rPr>
          <w:u w:val="single"/>
        </w:rPr>
        <w:t>возможности осуществлять самообслуживание,</w:t>
      </w:r>
    </w:p>
    <w:p w:rsidR="00FE5FC4" w:rsidRDefault="00FE5FC4" w:rsidP="00D91B70">
      <w:pPr>
        <w:pStyle w:val="ConsPlusNonformat"/>
        <w:rPr>
          <w:u w:val="single"/>
        </w:rPr>
      </w:pPr>
      <w:r w:rsidRPr="006F2A92">
        <w:rPr>
          <w:u w:val="single"/>
        </w:rPr>
        <w:t xml:space="preserve"> самостоятельно передвигаться, обеспечивать </w:t>
      </w:r>
    </w:p>
    <w:p w:rsidR="00FE5FC4" w:rsidRDefault="00FE5FC4" w:rsidP="00D91B70">
      <w:pPr>
        <w:pStyle w:val="ConsPlusNonformat"/>
        <w:rPr>
          <w:u w:val="single"/>
        </w:rPr>
      </w:pPr>
      <w:r w:rsidRPr="006F2A92">
        <w:rPr>
          <w:u w:val="single"/>
        </w:rPr>
        <w:t xml:space="preserve">основные жизненные потребности в силу </w:t>
      </w:r>
    </w:p>
    <w:p w:rsidR="00FE5FC4" w:rsidRDefault="00FE5FC4" w:rsidP="00D91B70">
      <w:pPr>
        <w:pStyle w:val="ConsPlusNonformat"/>
      </w:pPr>
      <w:r w:rsidRPr="006F2A92">
        <w:rPr>
          <w:u w:val="single"/>
        </w:rPr>
        <w:t>заболевания, травмы, возраста или наличия инвалидности</w:t>
      </w:r>
      <w:r>
        <w:t xml:space="preserve"> </w:t>
      </w:r>
    </w:p>
    <w:p w:rsidR="00FE5FC4" w:rsidRDefault="00FE5FC4" w:rsidP="00D91B70">
      <w:pPr>
        <w:pStyle w:val="ConsPlusNonformat"/>
      </w:pPr>
      <w:r>
        <w:t xml:space="preserve">                                                      </w:t>
      </w:r>
      <w:r w:rsidRPr="006F0338">
        <w:t xml:space="preserve">региональному </w:t>
      </w:r>
      <w:r>
        <w:t xml:space="preserve"> │    │</w:t>
      </w:r>
    </w:p>
    <w:p w:rsidR="00FE5FC4" w:rsidRDefault="00FE5FC4" w:rsidP="00D91B70">
      <w:pPr>
        <w:pStyle w:val="ConsPlusNonformat"/>
      </w:pPr>
      <w:r>
        <w:t xml:space="preserve">                                                             перечню │    │</w:t>
      </w:r>
    </w:p>
    <w:p w:rsidR="00FE5FC4" w:rsidRDefault="00FE5FC4" w:rsidP="00D91B70">
      <w:pPr>
        <w:pStyle w:val="ConsPlusNonformat"/>
      </w:pPr>
      <w:r>
        <w:t xml:space="preserve">                                                                     └────┘</w:t>
      </w:r>
    </w:p>
    <w:p w:rsidR="00FE5FC4" w:rsidRDefault="00FE5FC4" w:rsidP="00D91B70">
      <w:pPr>
        <w:pStyle w:val="ConsPlusNonformat"/>
      </w:pPr>
      <w:r>
        <w:t xml:space="preserve">    3.  Сведения  о  фактическом  достижении  показателей,  характеризующих</w:t>
      </w:r>
    </w:p>
    <w:p w:rsidR="00FE5FC4" w:rsidRDefault="00FE5FC4" w:rsidP="00D91B70">
      <w:pPr>
        <w:pStyle w:val="ConsPlusNonformat"/>
      </w:pPr>
      <w:r>
        <w:t>качество и (или) объем государственной услуги:</w:t>
      </w:r>
    </w:p>
    <w:p w:rsidR="00FE5FC4" w:rsidRDefault="00FE5FC4" w:rsidP="00D91B70">
      <w:pPr>
        <w:pStyle w:val="ConsPlusNonformat"/>
      </w:pPr>
      <w:r>
        <w:t xml:space="preserve">    3.1.  Сведения  о  фактическом  достижении показателей, характеризующих</w:t>
      </w:r>
    </w:p>
    <w:p w:rsidR="00FE5FC4" w:rsidRDefault="00FE5FC4" w:rsidP="00D91B70">
      <w:pPr>
        <w:pStyle w:val="ConsPlusNonformat"/>
      </w:pPr>
      <w:r>
        <w:t>качество государственной услуги:</w:t>
      </w:r>
    </w:p>
    <w:p w:rsidR="00FE5FC4" w:rsidRDefault="00FE5FC4" w:rsidP="00FE5F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"/>
        <w:gridCol w:w="850"/>
        <w:gridCol w:w="907"/>
        <w:gridCol w:w="907"/>
        <w:gridCol w:w="907"/>
        <w:gridCol w:w="794"/>
        <w:gridCol w:w="850"/>
        <w:gridCol w:w="850"/>
        <w:gridCol w:w="945"/>
        <w:gridCol w:w="945"/>
        <w:gridCol w:w="945"/>
        <w:gridCol w:w="851"/>
        <w:gridCol w:w="992"/>
        <w:gridCol w:w="851"/>
      </w:tblGrid>
      <w:tr w:rsidR="00FE5FC4" w:rsidTr="00342EE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</w:tr>
      <w:tr w:rsidR="00FE5FC4" w:rsidTr="00342EE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ar1557" w:tooltip="    &lt;7&gt;   Рассчитывается   при  формировании  отчета  за  год  как  разница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FE5FC4" w:rsidTr="00342EE8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</w:tr>
      <w:tr w:rsidR="00FE5FC4" w:rsidTr="00342EE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_____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_____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_____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_____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код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</w:tr>
      <w:tr w:rsidR="00FE5FC4" w:rsidTr="00342E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15</w:t>
            </w:r>
          </w:p>
        </w:tc>
      </w:tr>
      <w:tr w:rsidR="00FE5FC4" w:rsidTr="00342EE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6F2A92">
              <w:t>22043001101100001006100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6F2A92">
              <w:t xml:space="preserve">Предоставление </w:t>
            </w:r>
            <w:r w:rsidRPr="006F2A92">
              <w:lastRenderedPageBreak/>
              <w:t>социально-бытовых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6F2A92">
              <w:lastRenderedPageBreak/>
              <w:t>Гражданин</w:t>
            </w:r>
            <w:r>
              <w:t>,</w:t>
            </w:r>
            <w:r w:rsidRPr="006F2A92">
              <w:t xml:space="preserve"> частич</w:t>
            </w:r>
            <w:r w:rsidRPr="006F2A92">
              <w:lastRenderedPageBreak/>
              <w:t>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EC4219">
              <w:t>очно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EC4219">
              <w:t>платно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6F2A92">
              <w:t xml:space="preserve">Удовлетворенность </w:t>
            </w:r>
            <w:r w:rsidRPr="006F2A92">
              <w:lastRenderedPageBreak/>
              <w:t>получателей социальных услуг в оказанных социальных услугах: отсутствие обоснованных претензий (жалоб) со стороны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Pr="00831849" w:rsidRDefault="00FE5FC4" w:rsidP="00342EE8">
            <w:pPr>
              <w:pStyle w:val="ConsPlusNormal"/>
            </w:pPr>
            <w:r w:rsidRPr="0083184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766F8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rPr>
          <w:trHeight w:val="34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r>
              <w:t>Укомплектование организации специалистами, оказывающими социальные услуги</w:t>
            </w:r>
          </w:p>
          <w:p w:rsidR="00FE5FC4" w:rsidRDefault="00FE5FC4" w:rsidP="00342EE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766F8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8C7820">
              <w:lastRenderedPageBreak/>
              <w:t>22043001201100001005100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8C7820">
              <w:t>Предоставление социально-медицинских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8C7820"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</w:t>
            </w:r>
            <w:r w:rsidRPr="008C7820">
              <w:lastRenderedPageBreak/>
              <w:t>ые жизненные потребности в силу заболевания,</w:t>
            </w:r>
            <w:r>
              <w:t xml:space="preserve"> </w:t>
            </w:r>
            <w:r w:rsidRPr="008C7820">
              <w:t>травмы, возраста или наличия инвалидности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EC4219">
              <w:t>очно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EC4219">
              <w:t>платно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6F2A92">
              <w:t>Удовлетворенность получателей социальных услуг в оказанных социальных услугах: отсутствие обоснованных претензий (жалоб) со стороны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766F8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r>
              <w:t>Укомплектование организации специалистами, оказывающими социальные услуги</w:t>
            </w:r>
          </w:p>
          <w:p w:rsidR="00FE5FC4" w:rsidRDefault="00FE5FC4" w:rsidP="00342EE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766F8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8C7820">
              <w:lastRenderedPageBreak/>
              <w:t>22043001301100001004100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8C7820">
              <w:t>Предоставление социально-психологических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8C7820">
              <w:t>Гражданин частично утративший способность либо возможности осуществлять самообслуживание, самостоятельно передвигаться</w:t>
            </w:r>
            <w:r w:rsidRPr="008C7820">
              <w:lastRenderedPageBreak/>
              <w:t>, обеспечивать основные жизненные потребности в силу заболевания,</w:t>
            </w:r>
            <w:r>
              <w:t xml:space="preserve"> </w:t>
            </w:r>
            <w:r w:rsidRPr="008C7820">
              <w:t>травмы, возраста или наличия инвалидности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EC4219">
              <w:t>очно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EC4219">
              <w:t>платно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6F2A92">
              <w:t xml:space="preserve">Удовлетворенность получателей социальных услуг в оказанных социальных услугах: отсутствие обоснованных претензий </w:t>
            </w:r>
            <w:r w:rsidRPr="006F2A92">
              <w:lastRenderedPageBreak/>
              <w:t>(жалоб) со стороны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766F8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r>
              <w:t>Укомплектование организации специалистами, оказывающими социальные услуги</w:t>
            </w:r>
          </w:p>
          <w:p w:rsidR="00FE5FC4" w:rsidRDefault="00FE5FC4" w:rsidP="00342EE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766F8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</w:tbl>
    <w:p w:rsidR="00FE5FC4" w:rsidRDefault="00FE5FC4" w:rsidP="00FE5FC4">
      <w:pPr>
        <w:pStyle w:val="ConsPlusNormal"/>
        <w:jc w:val="both"/>
      </w:pPr>
    </w:p>
    <w:p w:rsidR="00FE5FC4" w:rsidRDefault="00FE5FC4" w:rsidP="00FE5FC4">
      <w:pPr>
        <w:pStyle w:val="ConsPlusNonformat"/>
        <w:jc w:val="both"/>
      </w:pPr>
      <w:r>
        <w:t xml:space="preserve">    3.2.  Сведения  о  фактическом  достижении показателей, характеризующих</w:t>
      </w:r>
    </w:p>
    <w:p w:rsidR="00FE5FC4" w:rsidRDefault="00FE5FC4" w:rsidP="00FE5FC4">
      <w:pPr>
        <w:pStyle w:val="ConsPlusNonformat"/>
        <w:jc w:val="both"/>
      </w:pPr>
      <w:r>
        <w:t>объем государственной услуги:</w:t>
      </w:r>
    </w:p>
    <w:p w:rsidR="00FE5FC4" w:rsidRDefault="00FE5FC4" w:rsidP="00FE5F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64"/>
        <w:gridCol w:w="850"/>
        <w:gridCol w:w="992"/>
        <w:gridCol w:w="907"/>
        <w:gridCol w:w="850"/>
        <w:gridCol w:w="680"/>
        <w:gridCol w:w="737"/>
        <w:gridCol w:w="922"/>
        <w:gridCol w:w="992"/>
        <w:gridCol w:w="992"/>
        <w:gridCol w:w="709"/>
        <w:gridCol w:w="851"/>
        <w:gridCol w:w="794"/>
        <w:gridCol w:w="721"/>
        <w:gridCol w:w="680"/>
      </w:tblGrid>
      <w:tr w:rsidR="00FE5FC4" w:rsidTr="00342E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Средний размер платы (цены, тарифа)</w:t>
            </w:r>
          </w:p>
        </w:tc>
      </w:tr>
      <w:tr w:rsidR="00FE5FC4" w:rsidTr="00342E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отклонение, превышающее допустимое (возможное) значен</w:t>
            </w:r>
            <w:r>
              <w:lastRenderedPageBreak/>
              <w:t>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</w:tr>
      <w:tr w:rsidR="00FE5FC4" w:rsidTr="00342EE8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</w:tr>
      <w:tr w:rsidR="00FE5FC4" w:rsidTr="00342E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 xml:space="preserve">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>(наименование показат</w:t>
            </w:r>
            <w:r>
              <w:lastRenderedPageBreak/>
              <w:t xml:space="preserve">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 xml:space="preserve">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</w:tr>
      <w:tr w:rsidR="00FE5FC4" w:rsidTr="00342E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16</w:t>
            </w:r>
          </w:p>
        </w:tc>
      </w:tr>
      <w:tr w:rsidR="00FE5FC4" w:rsidTr="00342E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8C7820">
              <w:t>22043001101100001006100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r>
              <w:t>Предоставление социально-бытовых услуг</w:t>
            </w:r>
          </w:p>
          <w:p w:rsidR="00FE5FC4" w:rsidRDefault="00FE5FC4" w:rsidP="00342EE8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831849"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</w:t>
            </w:r>
            <w:r>
              <w:t xml:space="preserve"> </w:t>
            </w:r>
            <w:r w:rsidRPr="00831849">
              <w:t>психическими расстр</w:t>
            </w:r>
            <w:r w:rsidRPr="00831849">
              <w:lastRenderedPageBreak/>
              <w:t>ойствами, наличие насилия в семье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платно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Численность граждан, получивших социальные 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397FE0" w:rsidP="00342EE8">
            <w:pPr>
              <w:pStyle w:val="ConsPlusNormal"/>
            </w:pPr>
            <w:r>
              <w:t>10</w:t>
            </w:r>
            <w:r w:rsidR="00D26AE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2712E7" w:rsidP="00342EE8">
            <w:pPr>
              <w:pStyle w:val="ConsPlusNormal"/>
            </w:pPr>
            <w:r>
              <w:t>10</w:t>
            </w:r>
            <w:r w:rsidR="000727BF"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Pr="00397FE0" w:rsidRDefault="00FE5FC4" w:rsidP="00342EE8">
            <w:pPr>
              <w:pStyle w:val="ConsPlusNormal"/>
              <w:rPr>
                <w:b/>
              </w:rPr>
            </w:pPr>
          </w:p>
        </w:tc>
      </w:tr>
      <w:tr w:rsidR="00FE5FC4" w:rsidTr="00342E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0727BF">
        <w:trPr>
          <w:trHeight w:val="317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BB5C1E">
              <w:lastRenderedPageBreak/>
              <w:t>22043001201100001005100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BB5C1E">
              <w:t>Предоставление социально-медицинских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831849"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</w:t>
            </w:r>
            <w:r>
              <w:t xml:space="preserve"> </w:t>
            </w:r>
            <w:r w:rsidRPr="00831849">
              <w:t>психич</w:t>
            </w:r>
            <w:r w:rsidRPr="00831849">
              <w:lastRenderedPageBreak/>
              <w:t>ескими расстройствами, наличие насилия в семье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платно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Численность граждан, получивших социальные 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8F2100" w:rsidP="00342EE8">
            <w:pPr>
              <w:pStyle w:val="ConsPlusNormal"/>
            </w:pPr>
            <w:r>
              <w:t>4</w:t>
            </w:r>
            <w:r w:rsidR="00D26AE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0727BF" w:rsidP="00342EE8">
            <w:pPr>
              <w:pStyle w:val="ConsPlusNormal"/>
            </w:pPr>
            <w: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342EE8" w:rsidP="00342EE8">
            <w:pPr>
              <w:pStyle w:val="ConsPlusNormal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BB5C1E">
              <w:lastRenderedPageBreak/>
              <w:t>22043001301100001004100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r>
              <w:t>Предоставление социально-психологических услуг</w:t>
            </w:r>
          </w:p>
          <w:p w:rsidR="00FE5FC4" w:rsidRDefault="00FE5FC4" w:rsidP="00342EE8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831849"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</w:t>
            </w:r>
            <w:r w:rsidRPr="00831849">
              <w:lastRenderedPageBreak/>
              <w:t>ющими</w:t>
            </w:r>
            <w:r>
              <w:t xml:space="preserve"> </w:t>
            </w:r>
            <w:r w:rsidRPr="00831849">
              <w:t>психическими расстройствами, наличие насилия в семье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платно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Численность граждан, получивших социальные 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706F6E" w:rsidP="00342EE8">
            <w:pPr>
              <w:pStyle w:val="ConsPlusNormal"/>
            </w:pPr>
            <w:r>
              <w:t>5</w:t>
            </w:r>
            <w:r w:rsidR="00D26AE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0727BF" w:rsidP="00342EE8">
            <w:pPr>
              <w:pStyle w:val="ConsPlusNormal"/>
            </w:pPr>
            <w: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342EE8" w:rsidP="00342EE8">
            <w:pPr>
              <w:pStyle w:val="ConsPlusNormal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D07D4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</w:tbl>
    <w:p w:rsidR="00FE5FC4" w:rsidRDefault="00FE5FC4" w:rsidP="00FE5FC4">
      <w:pPr>
        <w:pStyle w:val="ConsPlusNonformat"/>
        <w:jc w:val="both"/>
      </w:pPr>
      <w:r>
        <w:lastRenderedPageBreak/>
        <w:t xml:space="preserve">                               Раздел 2</w:t>
      </w:r>
    </w:p>
    <w:p w:rsidR="00FE5FC4" w:rsidRDefault="00FE5FC4" w:rsidP="00FE5FC4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FE5FC4" w:rsidRDefault="00FE5FC4" w:rsidP="00FE5FC4">
      <w:pPr>
        <w:pStyle w:val="ConsPlusNonformat"/>
        <w:jc w:val="both"/>
      </w:pPr>
      <w:r>
        <w:t xml:space="preserve">    1. Наименование государственной услуги                    Код по │    │</w:t>
      </w:r>
    </w:p>
    <w:p w:rsidR="00FE5FC4" w:rsidRDefault="00FE5FC4" w:rsidP="00FE5FC4">
      <w:pPr>
        <w:pStyle w:val="ConsPlusNonformat"/>
        <w:jc w:val="both"/>
        <w:rPr>
          <w:u w:val="single"/>
        </w:rPr>
      </w:pPr>
      <w:r w:rsidRPr="00DB50B3">
        <w:rPr>
          <w:u w:val="single"/>
        </w:rPr>
        <w:t>Наименование государственной услуги: Предоставление</w:t>
      </w:r>
    </w:p>
    <w:p w:rsidR="00FE5FC4" w:rsidRDefault="00FE5FC4" w:rsidP="00FE5FC4">
      <w:pPr>
        <w:pStyle w:val="ConsPlusNonformat"/>
        <w:jc w:val="both"/>
      </w:pPr>
      <w:r w:rsidRPr="00DB50B3">
        <w:rPr>
          <w:u w:val="single"/>
        </w:rPr>
        <w:t xml:space="preserve"> социального обслуживания в форме </w:t>
      </w:r>
      <w:r w:rsidRPr="006F2A92">
        <w:rPr>
          <w:u w:val="single"/>
        </w:rPr>
        <w:t>на дому</w:t>
      </w:r>
      <w:r>
        <w:rPr>
          <w:u w:val="single"/>
        </w:rPr>
        <w:t xml:space="preserve">             </w:t>
      </w:r>
      <w:r>
        <w:t>общероссийском │    │</w:t>
      </w:r>
    </w:p>
    <w:p w:rsidR="00FE5FC4" w:rsidRDefault="00FE5FC4" w:rsidP="00FE5FC4">
      <w:pPr>
        <w:pStyle w:val="ConsPlusNonformat"/>
        <w:jc w:val="both"/>
      </w:pPr>
      <w:r>
        <w:t xml:space="preserve">                                                          у базовому │</w:t>
      </w:r>
      <w:r w:rsidRPr="00DB50B3">
        <w:t xml:space="preserve"> </w:t>
      </w:r>
      <w:r w:rsidRPr="00421847">
        <w:t>220470</w:t>
      </w:r>
      <w:r>
        <w:t>│</w:t>
      </w:r>
    </w:p>
    <w:p w:rsidR="00FE5FC4" w:rsidRDefault="00FE5FC4" w:rsidP="00FE5FC4">
      <w:pPr>
        <w:pStyle w:val="ConsPlusNonformat"/>
        <w:jc w:val="both"/>
      </w:pPr>
      <w:r>
        <w:t xml:space="preserve">    2. Категории потребителей государственной услуги     перечню или │    │</w:t>
      </w:r>
    </w:p>
    <w:p w:rsidR="00FE5FC4" w:rsidRDefault="00FE5FC4" w:rsidP="00FE5FC4">
      <w:pPr>
        <w:pStyle w:val="ConsPlusNonformat"/>
        <w:jc w:val="both"/>
        <w:rPr>
          <w:u w:val="single"/>
        </w:rPr>
      </w:pPr>
      <w:r w:rsidRPr="006F2A92">
        <w:rPr>
          <w:u w:val="single"/>
        </w:rPr>
        <w:t xml:space="preserve">Граждане, частично утратившие способности либо </w:t>
      </w:r>
    </w:p>
    <w:p w:rsidR="00FE5FC4" w:rsidRDefault="00FE5FC4" w:rsidP="00FE5FC4">
      <w:pPr>
        <w:pStyle w:val="ConsPlusNonformat"/>
        <w:jc w:val="both"/>
        <w:rPr>
          <w:u w:val="single"/>
        </w:rPr>
      </w:pPr>
      <w:r w:rsidRPr="006F2A92">
        <w:rPr>
          <w:u w:val="single"/>
        </w:rPr>
        <w:t>возможности осуществлять самообслуживание,</w:t>
      </w:r>
    </w:p>
    <w:p w:rsidR="00FE5FC4" w:rsidRDefault="00FE5FC4" w:rsidP="00FE5FC4">
      <w:pPr>
        <w:pStyle w:val="ConsPlusNonformat"/>
        <w:jc w:val="both"/>
        <w:rPr>
          <w:u w:val="single"/>
        </w:rPr>
      </w:pPr>
      <w:r w:rsidRPr="006F2A92">
        <w:rPr>
          <w:u w:val="single"/>
        </w:rPr>
        <w:t xml:space="preserve"> самостоятельно передвигаться, обеспечивать </w:t>
      </w:r>
    </w:p>
    <w:p w:rsidR="00FE5FC4" w:rsidRDefault="00FE5FC4" w:rsidP="00FE5FC4">
      <w:pPr>
        <w:pStyle w:val="ConsPlusNonformat"/>
        <w:jc w:val="both"/>
        <w:rPr>
          <w:u w:val="single"/>
        </w:rPr>
      </w:pPr>
      <w:r w:rsidRPr="006F2A92">
        <w:rPr>
          <w:u w:val="single"/>
        </w:rPr>
        <w:t xml:space="preserve">основные жизненные потребности в силу </w:t>
      </w:r>
    </w:p>
    <w:p w:rsidR="00FE5FC4" w:rsidRDefault="00FE5FC4" w:rsidP="00FE5FC4">
      <w:pPr>
        <w:pStyle w:val="ConsPlusNonformat"/>
        <w:jc w:val="both"/>
      </w:pPr>
      <w:r w:rsidRPr="006F2A92">
        <w:rPr>
          <w:u w:val="single"/>
        </w:rPr>
        <w:t>заболевания, травмы, возраста или наличия инвалидности</w:t>
      </w:r>
      <w:r>
        <w:t xml:space="preserve"> </w:t>
      </w:r>
    </w:p>
    <w:p w:rsidR="00FE5FC4" w:rsidRDefault="00FE5FC4" w:rsidP="00FE5FC4">
      <w:pPr>
        <w:pStyle w:val="ConsPlusNonformat"/>
        <w:jc w:val="both"/>
      </w:pPr>
      <w:r>
        <w:t xml:space="preserve">                                                      </w:t>
      </w:r>
      <w:r w:rsidRPr="006F0338">
        <w:t xml:space="preserve">региональному </w:t>
      </w:r>
      <w:r>
        <w:t xml:space="preserve"> │    │</w:t>
      </w:r>
    </w:p>
    <w:p w:rsidR="00FE5FC4" w:rsidRDefault="00FE5FC4" w:rsidP="00FE5FC4">
      <w:pPr>
        <w:pStyle w:val="ConsPlusNonformat"/>
        <w:jc w:val="both"/>
      </w:pPr>
      <w:r>
        <w:t xml:space="preserve">                                                             перечню │    │</w:t>
      </w:r>
    </w:p>
    <w:p w:rsidR="00FE5FC4" w:rsidRDefault="00FE5FC4" w:rsidP="00FE5FC4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FE5FC4" w:rsidRDefault="00FE5FC4" w:rsidP="00FE5FC4">
      <w:pPr>
        <w:pStyle w:val="ConsPlusNonformat"/>
        <w:jc w:val="both"/>
      </w:pPr>
      <w:r>
        <w:t xml:space="preserve">    3.  Сведения  о  фактическом  достижении  показателей,  характеризующих</w:t>
      </w:r>
    </w:p>
    <w:p w:rsidR="00FE5FC4" w:rsidRDefault="00FE5FC4" w:rsidP="00FE5FC4">
      <w:pPr>
        <w:pStyle w:val="ConsPlusNonformat"/>
        <w:jc w:val="both"/>
      </w:pPr>
      <w:r>
        <w:t>качество и (или) объем государственной услуги:</w:t>
      </w:r>
    </w:p>
    <w:p w:rsidR="00FE5FC4" w:rsidRDefault="00FE5FC4" w:rsidP="00FE5FC4">
      <w:pPr>
        <w:pStyle w:val="ConsPlusNonformat"/>
        <w:jc w:val="both"/>
      </w:pPr>
      <w:r>
        <w:t xml:space="preserve">    3.1.  Сведения  о  фактическом  достижении показателей, характеризующих</w:t>
      </w:r>
    </w:p>
    <w:p w:rsidR="00FE5FC4" w:rsidRDefault="00FE5FC4" w:rsidP="00FE5FC4">
      <w:pPr>
        <w:pStyle w:val="ConsPlusNonformat"/>
        <w:jc w:val="both"/>
      </w:pPr>
      <w:r>
        <w:t>качество государственной услуги:</w:t>
      </w:r>
    </w:p>
    <w:p w:rsidR="00FE5FC4" w:rsidRDefault="00FE5FC4" w:rsidP="00FE5FC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"/>
        <w:gridCol w:w="850"/>
        <w:gridCol w:w="907"/>
        <w:gridCol w:w="907"/>
        <w:gridCol w:w="907"/>
        <w:gridCol w:w="794"/>
        <w:gridCol w:w="850"/>
        <w:gridCol w:w="850"/>
        <w:gridCol w:w="945"/>
        <w:gridCol w:w="945"/>
        <w:gridCol w:w="945"/>
        <w:gridCol w:w="851"/>
        <w:gridCol w:w="992"/>
        <w:gridCol w:w="851"/>
      </w:tblGrid>
      <w:tr w:rsidR="00FE5FC4" w:rsidTr="00342EE8">
        <w:tc>
          <w:tcPr>
            <w:tcW w:w="1134" w:type="dxa"/>
            <w:vMerge w:val="restart"/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7" w:type="dxa"/>
            <w:gridSpan w:val="3"/>
            <w:vMerge w:val="restart"/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23" w:type="dxa"/>
            <w:gridSpan w:val="9"/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</w:tr>
      <w:tr w:rsidR="00FE5FC4" w:rsidTr="00342EE8">
        <w:tc>
          <w:tcPr>
            <w:tcW w:w="1134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gridSpan w:val="2"/>
            <w:vMerge w:val="restart"/>
          </w:tcPr>
          <w:p w:rsidR="00FE5FC4" w:rsidRDefault="00FE5FC4" w:rsidP="00342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gridSpan w:val="3"/>
          </w:tcPr>
          <w:p w:rsidR="00FE5FC4" w:rsidRDefault="00FE5FC4" w:rsidP="00342EE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FE5FC4" w:rsidRDefault="00FE5FC4" w:rsidP="00342EE8">
            <w:pPr>
              <w:pStyle w:val="ConsPlusNormal"/>
              <w:jc w:val="center"/>
            </w:pPr>
            <w:r>
              <w:t>отклонение, превышающее допустимое (возможное) отклонен</w:t>
            </w:r>
            <w:r>
              <w:lastRenderedPageBreak/>
              <w:t xml:space="preserve">ие </w:t>
            </w:r>
            <w:hyperlink w:anchor="Par1557" w:tooltip="    &lt;7&gt;   Рассчитывается   при  формировании  отчета  за  год  как  разница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1" w:type="dxa"/>
            <w:vMerge w:val="restart"/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FE5FC4" w:rsidTr="00342EE8">
        <w:trPr>
          <w:trHeight w:val="230"/>
        </w:trPr>
        <w:tc>
          <w:tcPr>
            <w:tcW w:w="1134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794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700" w:type="dxa"/>
            <w:gridSpan w:val="2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45" w:type="dxa"/>
            <w:vMerge w:val="restart"/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 w:val="restart"/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 xml:space="preserve">утверждено в государственном задании на </w:t>
            </w:r>
            <w:r>
              <w:lastRenderedPageBreak/>
              <w:t xml:space="preserve">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45" w:type="dxa"/>
            <w:vMerge w:val="restart"/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FE5FC4" w:rsidRDefault="00FE5FC4" w:rsidP="00342EE8">
            <w:pPr>
              <w:pStyle w:val="ConsPlusNormal"/>
              <w:jc w:val="center"/>
            </w:pPr>
          </w:p>
        </w:tc>
      </w:tr>
      <w:tr w:rsidR="00FE5FC4" w:rsidTr="00342EE8">
        <w:tc>
          <w:tcPr>
            <w:tcW w:w="1134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_____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 xml:space="preserve">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 xml:space="preserve">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_____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>(наименование показат</w:t>
            </w:r>
            <w:r>
              <w:lastRenderedPageBreak/>
              <w:t xml:space="preserve">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_____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>(наименование показат</w:t>
            </w:r>
            <w:r>
              <w:lastRenderedPageBreak/>
              <w:t xml:space="preserve">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_____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>(наименование показат</w:t>
            </w:r>
            <w:r>
              <w:lastRenderedPageBreak/>
              <w:t xml:space="preserve">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vMerge/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код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/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945" w:type="dxa"/>
            <w:vMerge/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945" w:type="dxa"/>
            <w:vMerge/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FE5FC4" w:rsidRDefault="00FE5FC4" w:rsidP="00342EE8">
            <w:pPr>
              <w:pStyle w:val="ConsPlusNormal"/>
              <w:jc w:val="center"/>
            </w:pPr>
          </w:p>
        </w:tc>
      </w:tr>
      <w:tr w:rsidR="00FE5FC4" w:rsidTr="00342EE8">
        <w:tc>
          <w:tcPr>
            <w:tcW w:w="1134" w:type="dxa"/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  <w:jc w:val="center"/>
            </w:pPr>
            <w:r>
              <w:t>15</w:t>
            </w:r>
          </w:p>
        </w:tc>
      </w:tr>
      <w:tr w:rsidR="00FE5FC4" w:rsidTr="00342EE8">
        <w:tc>
          <w:tcPr>
            <w:tcW w:w="1134" w:type="dxa"/>
          </w:tcPr>
          <w:p w:rsidR="00FE5FC4" w:rsidRDefault="00FE5FC4" w:rsidP="00342EE8">
            <w:pPr>
              <w:pStyle w:val="ConsPlusNormal"/>
            </w:pPr>
            <w:r w:rsidRPr="00421847">
              <w:t>22047001101100001002100</w:t>
            </w: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</w:pPr>
            <w:r w:rsidRPr="006F2A92">
              <w:t>Предоставление социально-бытовых услуг</w:t>
            </w: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</w:pPr>
            <w:r w:rsidRPr="006F2A92">
              <w:t>Гражданин</w:t>
            </w:r>
            <w:r>
              <w:t>,</w:t>
            </w:r>
            <w:r w:rsidRPr="006F2A92"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</w:t>
            </w:r>
            <w:r w:rsidRPr="006F2A92">
              <w:lastRenderedPageBreak/>
              <w:t>наличия инвалидности</w:t>
            </w:r>
          </w:p>
        </w:tc>
        <w:tc>
          <w:tcPr>
            <w:tcW w:w="907" w:type="dxa"/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</w:tcPr>
          <w:p w:rsidR="00FE5FC4" w:rsidRDefault="00FE5FC4" w:rsidP="00342EE8">
            <w:pPr>
              <w:pStyle w:val="ConsPlusNormal"/>
            </w:pPr>
            <w:r w:rsidRPr="00EC4219">
              <w:t>очно</w:t>
            </w:r>
          </w:p>
        </w:tc>
        <w:tc>
          <w:tcPr>
            <w:tcW w:w="907" w:type="dxa"/>
          </w:tcPr>
          <w:p w:rsidR="00FE5FC4" w:rsidRDefault="00FE5FC4" w:rsidP="00342EE8">
            <w:pPr>
              <w:pStyle w:val="ConsPlusNormal"/>
            </w:pPr>
            <w:r>
              <w:t>бес</w:t>
            </w:r>
            <w:r w:rsidRPr="00EC4219">
              <w:t>платно</w:t>
            </w:r>
          </w:p>
        </w:tc>
        <w:tc>
          <w:tcPr>
            <w:tcW w:w="794" w:type="dxa"/>
          </w:tcPr>
          <w:p w:rsidR="00FE5FC4" w:rsidRDefault="00FE5FC4" w:rsidP="00342EE8">
            <w:pPr>
              <w:pStyle w:val="ConsPlusNormal"/>
            </w:pPr>
            <w:r w:rsidRPr="006F2A92">
              <w:t>Удовлетворенность получателей социальных услуг в оказанных социальных услугах: отсутствие обоснованных претензий (жалоб) со стороны</w:t>
            </w: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Pr="00831849" w:rsidRDefault="00FE5FC4" w:rsidP="00342EE8">
            <w:pPr>
              <w:pStyle w:val="ConsPlusNormal"/>
            </w:pPr>
            <w:r w:rsidRPr="00831849">
              <w:t>100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2712E7">
              <w:t>%</w:t>
            </w:r>
          </w:p>
        </w:tc>
        <w:tc>
          <w:tcPr>
            <w:tcW w:w="992" w:type="dxa"/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1134" w:type="dxa"/>
            <w:vMerge w:val="restart"/>
          </w:tcPr>
          <w:p w:rsidR="00FE5FC4" w:rsidRDefault="00FE5FC4" w:rsidP="00342EE8">
            <w:pPr>
              <w:pStyle w:val="ConsPlusNormal"/>
            </w:pPr>
            <w:r w:rsidRPr="00421847">
              <w:lastRenderedPageBreak/>
              <w:t>22047001201100001001100</w:t>
            </w:r>
          </w:p>
        </w:tc>
        <w:tc>
          <w:tcPr>
            <w:tcW w:w="850" w:type="dxa"/>
            <w:vMerge w:val="restart"/>
          </w:tcPr>
          <w:p w:rsidR="00FE5FC4" w:rsidRDefault="00FE5FC4" w:rsidP="00342EE8">
            <w:pPr>
              <w:pStyle w:val="ConsPlusNormal"/>
            </w:pPr>
            <w:r w:rsidRPr="008C7820">
              <w:t>Предоставление социально-медицинских услуг</w:t>
            </w:r>
          </w:p>
        </w:tc>
        <w:tc>
          <w:tcPr>
            <w:tcW w:w="850" w:type="dxa"/>
            <w:vMerge w:val="restart"/>
          </w:tcPr>
          <w:p w:rsidR="00FE5FC4" w:rsidRDefault="00FE5FC4" w:rsidP="00342EE8">
            <w:pPr>
              <w:pStyle w:val="ConsPlusNormal"/>
            </w:pPr>
            <w:r w:rsidRPr="008C7820"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</w:t>
            </w:r>
            <w:r w:rsidRPr="008C7820">
              <w:lastRenderedPageBreak/>
              <w:t>ые жизненные потребности в силу заболевания,</w:t>
            </w:r>
            <w:r>
              <w:t xml:space="preserve"> </w:t>
            </w:r>
            <w:r w:rsidRPr="008C7820">
              <w:t>травмы, возраста или наличия инвалидности</w:t>
            </w:r>
          </w:p>
        </w:tc>
        <w:tc>
          <w:tcPr>
            <w:tcW w:w="907" w:type="dxa"/>
            <w:vMerge w:val="restart"/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FE5FC4" w:rsidRDefault="00FE5FC4" w:rsidP="00342EE8">
            <w:pPr>
              <w:pStyle w:val="ConsPlusNormal"/>
            </w:pPr>
            <w:r w:rsidRPr="00EC4219">
              <w:t>очно</w:t>
            </w:r>
          </w:p>
        </w:tc>
        <w:tc>
          <w:tcPr>
            <w:tcW w:w="907" w:type="dxa"/>
            <w:vMerge w:val="restart"/>
          </w:tcPr>
          <w:p w:rsidR="00FE5FC4" w:rsidRDefault="00FE5FC4" w:rsidP="00342EE8">
            <w:pPr>
              <w:pStyle w:val="ConsPlusNormal"/>
            </w:pPr>
            <w:r>
              <w:t>бес</w:t>
            </w:r>
            <w:r w:rsidRPr="00EC4219">
              <w:t>платно</w:t>
            </w:r>
          </w:p>
        </w:tc>
        <w:tc>
          <w:tcPr>
            <w:tcW w:w="794" w:type="dxa"/>
          </w:tcPr>
          <w:p w:rsidR="00FE5FC4" w:rsidRDefault="00FE5FC4" w:rsidP="00342EE8">
            <w:pPr>
              <w:pStyle w:val="ConsPlusNormal"/>
            </w:pPr>
            <w:r w:rsidRPr="006F2A92">
              <w:t>Удовлетворенность получателей социальных услуг в оказанных социальных услугах: отсутствие обоснованных претензий (жалоб) со стороны</w:t>
            </w: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2712E7">
              <w:t>%</w:t>
            </w:r>
          </w:p>
        </w:tc>
        <w:tc>
          <w:tcPr>
            <w:tcW w:w="992" w:type="dxa"/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rPr>
          <w:trHeight w:val="3450"/>
        </w:trPr>
        <w:tc>
          <w:tcPr>
            <w:tcW w:w="1134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FE5FC4" w:rsidRDefault="00FE5FC4" w:rsidP="00342EE8">
            <w:r>
              <w:t>Укомплектование организации специалистами, оказывающими социальные услуги</w:t>
            </w:r>
          </w:p>
          <w:p w:rsidR="00FE5FC4" w:rsidRDefault="00FE5FC4" w:rsidP="00342EE8">
            <w:pPr>
              <w:pStyle w:val="ConsPlusNormal"/>
            </w:pP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2712E7">
              <w:t>%</w:t>
            </w:r>
          </w:p>
        </w:tc>
        <w:tc>
          <w:tcPr>
            <w:tcW w:w="992" w:type="dxa"/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1134" w:type="dxa"/>
            <w:vMerge w:val="restart"/>
          </w:tcPr>
          <w:p w:rsidR="00FE5FC4" w:rsidRDefault="00FE5FC4" w:rsidP="00342EE8">
            <w:pPr>
              <w:pStyle w:val="ConsPlusNormal"/>
            </w:pPr>
            <w:r w:rsidRPr="00421847">
              <w:lastRenderedPageBreak/>
              <w:t>22047001301100001000100</w:t>
            </w:r>
          </w:p>
        </w:tc>
        <w:tc>
          <w:tcPr>
            <w:tcW w:w="850" w:type="dxa"/>
            <w:vMerge w:val="restart"/>
          </w:tcPr>
          <w:p w:rsidR="00FE5FC4" w:rsidRDefault="00FE5FC4" w:rsidP="00342EE8">
            <w:pPr>
              <w:pStyle w:val="ConsPlusNormal"/>
            </w:pPr>
            <w:r w:rsidRPr="008C7820">
              <w:t>Предоставление социально-психологических услуг</w:t>
            </w:r>
          </w:p>
        </w:tc>
        <w:tc>
          <w:tcPr>
            <w:tcW w:w="850" w:type="dxa"/>
            <w:vMerge w:val="restart"/>
          </w:tcPr>
          <w:p w:rsidR="00FE5FC4" w:rsidRDefault="00FE5FC4" w:rsidP="00342EE8">
            <w:pPr>
              <w:pStyle w:val="ConsPlusNormal"/>
            </w:pPr>
            <w:r w:rsidRPr="008C7820">
              <w:t>Гражданин частично утративший способность либо возможности осуществлять самообслуживание, самостоятельно передвигаться</w:t>
            </w:r>
            <w:r w:rsidRPr="008C7820">
              <w:lastRenderedPageBreak/>
              <w:t>, обеспечивать основные жизненные потребности в силу заболевания,</w:t>
            </w:r>
            <w:r>
              <w:t xml:space="preserve"> </w:t>
            </w:r>
            <w:r w:rsidRPr="008C7820">
              <w:t>травмы, возраста или наличия инвалидности</w:t>
            </w:r>
          </w:p>
        </w:tc>
        <w:tc>
          <w:tcPr>
            <w:tcW w:w="907" w:type="dxa"/>
            <w:vMerge w:val="restart"/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FE5FC4" w:rsidRDefault="00FE5FC4" w:rsidP="00342EE8">
            <w:pPr>
              <w:pStyle w:val="ConsPlusNormal"/>
            </w:pPr>
            <w:r w:rsidRPr="00EC4219">
              <w:t>очно</w:t>
            </w:r>
          </w:p>
        </w:tc>
        <w:tc>
          <w:tcPr>
            <w:tcW w:w="907" w:type="dxa"/>
            <w:vMerge w:val="restart"/>
          </w:tcPr>
          <w:p w:rsidR="00FE5FC4" w:rsidRDefault="00FE5FC4" w:rsidP="00342EE8">
            <w:pPr>
              <w:pStyle w:val="ConsPlusNormal"/>
            </w:pPr>
            <w:r>
              <w:t>бес</w:t>
            </w:r>
            <w:r w:rsidRPr="00EC4219">
              <w:t>платно</w:t>
            </w:r>
          </w:p>
        </w:tc>
        <w:tc>
          <w:tcPr>
            <w:tcW w:w="794" w:type="dxa"/>
          </w:tcPr>
          <w:p w:rsidR="00FE5FC4" w:rsidRDefault="00FE5FC4" w:rsidP="00342EE8">
            <w:pPr>
              <w:pStyle w:val="ConsPlusNormal"/>
            </w:pPr>
            <w:r w:rsidRPr="006F2A92">
              <w:t xml:space="preserve">Удовлетворенность получателей социальных услуг в оказанных социальных услугах: отсутствие обоснованных претензий </w:t>
            </w:r>
            <w:r w:rsidRPr="006F2A92">
              <w:lastRenderedPageBreak/>
              <w:t>(жалоб) со стороны</w:t>
            </w: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</w:pPr>
            <w:r w:rsidRPr="007B1699">
              <w:lastRenderedPageBreak/>
              <w:t>Процент</w:t>
            </w:r>
          </w:p>
        </w:tc>
        <w:tc>
          <w:tcPr>
            <w:tcW w:w="850" w:type="dxa"/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2712E7">
              <w:t>%</w:t>
            </w:r>
          </w:p>
        </w:tc>
        <w:tc>
          <w:tcPr>
            <w:tcW w:w="992" w:type="dxa"/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1134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FE5FC4" w:rsidRDefault="00FE5FC4" w:rsidP="00342EE8">
            <w:r>
              <w:t>Укомплектование организации специалистами, оказывающими социальные услуги</w:t>
            </w:r>
          </w:p>
          <w:p w:rsidR="00FE5FC4" w:rsidRDefault="00FE5FC4" w:rsidP="00342EE8">
            <w:pPr>
              <w:pStyle w:val="ConsPlusNormal"/>
            </w:pP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2712E7">
              <w:t>%</w:t>
            </w:r>
          </w:p>
        </w:tc>
        <w:tc>
          <w:tcPr>
            <w:tcW w:w="992" w:type="dxa"/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1134" w:type="dxa"/>
            <w:vMerge w:val="restart"/>
          </w:tcPr>
          <w:p w:rsidR="00FE5FC4" w:rsidRDefault="00FE5FC4" w:rsidP="00342EE8">
            <w:pPr>
              <w:pStyle w:val="ConsPlusNormal"/>
            </w:pPr>
            <w:r w:rsidRPr="004C21BF">
              <w:t>22047001601100001007100</w:t>
            </w:r>
          </w:p>
        </w:tc>
        <w:tc>
          <w:tcPr>
            <w:tcW w:w="850" w:type="dxa"/>
            <w:vMerge w:val="restart"/>
          </w:tcPr>
          <w:p w:rsidR="00FE5FC4" w:rsidRDefault="00FE5FC4" w:rsidP="00342EE8">
            <w:pPr>
              <w:pStyle w:val="ConsPlusNormal"/>
            </w:pPr>
            <w:r w:rsidRPr="008C7820">
              <w:t>Предоставление социально-п</w:t>
            </w:r>
            <w:r>
              <w:t xml:space="preserve">равовых </w:t>
            </w:r>
            <w:r w:rsidRPr="008C7820">
              <w:t>услуг</w:t>
            </w:r>
          </w:p>
        </w:tc>
        <w:tc>
          <w:tcPr>
            <w:tcW w:w="850" w:type="dxa"/>
            <w:vMerge w:val="restart"/>
          </w:tcPr>
          <w:p w:rsidR="00FE5FC4" w:rsidRDefault="00FE5FC4" w:rsidP="00342EE8">
            <w:pPr>
              <w:pStyle w:val="ConsPlusNormal"/>
            </w:pPr>
            <w:r w:rsidRPr="008C7820">
              <w:t xml:space="preserve">Гражданин частично утративший способность либо возможности осуществлять самообслуживание, </w:t>
            </w:r>
            <w:r w:rsidRPr="008C7820">
              <w:lastRenderedPageBreak/>
              <w:t>самостоятельно передвигаться, обеспечивать основные жизненные потребности в силу заболевания,</w:t>
            </w:r>
            <w:r>
              <w:t xml:space="preserve"> </w:t>
            </w:r>
            <w:r w:rsidRPr="008C7820">
              <w:t>травмы, возраста или наличия инвалидности</w:t>
            </w:r>
          </w:p>
        </w:tc>
        <w:tc>
          <w:tcPr>
            <w:tcW w:w="907" w:type="dxa"/>
            <w:vMerge w:val="restart"/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FE5FC4" w:rsidRDefault="00FE5FC4" w:rsidP="00342EE8">
            <w:pPr>
              <w:pStyle w:val="ConsPlusNormal"/>
            </w:pPr>
            <w:r w:rsidRPr="00EC4219">
              <w:t>очно</w:t>
            </w:r>
          </w:p>
        </w:tc>
        <w:tc>
          <w:tcPr>
            <w:tcW w:w="907" w:type="dxa"/>
            <w:vMerge w:val="restart"/>
          </w:tcPr>
          <w:p w:rsidR="00FE5FC4" w:rsidRDefault="00FE5FC4" w:rsidP="00342EE8">
            <w:pPr>
              <w:pStyle w:val="ConsPlusNormal"/>
            </w:pPr>
            <w:r>
              <w:t>бес</w:t>
            </w:r>
            <w:r w:rsidRPr="00EC4219">
              <w:t>платно</w:t>
            </w:r>
          </w:p>
        </w:tc>
        <w:tc>
          <w:tcPr>
            <w:tcW w:w="794" w:type="dxa"/>
          </w:tcPr>
          <w:p w:rsidR="00FE5FC4" w:rsidRDefault="00FE5FC4" w:rsidP="00342EE8">
            <w:pPr>
              <w:pStyle w:val="ConsPlusNormal"/>
            </w:pPr>
            <w:r w:rsidRPr="006F2A92">
              <w:t xml:space="preserve">Удовлетворенность получателей социальных услуг в оказанных социальных услугах: отсутствие </w:t>
            </w:r>
            <w:r w:rsidRPr="006F2A92">
              <w:lastRenderedPageBreak/>
              <w:t>обоснованных претензий (жалоб) со стороны</w:t>
            </w: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</w:pPr>
            <w:r w:rsidRPr="007B1699">
              <w:lastRenderedPageBreak/>
              <w:t>Процент</w:t>
            </w:r>
          </w:p>
        </w:tc>
        <w:tc>
          <w:tcPr>
            <w:tcW w:w="850" w:type="dxa"/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2712E7">
              <w:t>%</w:t>
            </w:r>
          </w:p>
        </w:tc>
        <w:tc>
          <w:tcPr>
            <w:tcW w:w="992" w:type="dxa"/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rPr>
          <w:trHeight w:val="4944"/>
        </w:trPr>
        <w:tc>
          <w:tcPr>
            <w:tcW w:w="1134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FE5FC4" w:rsidRDefault="00FE5FC4" w:rsidP="00342EE8">
            <w:r>
              <w:t>Укомплектование организации специалистами, оказывающими социальные услуги</w:t>
            </w:r>
          </w:p>
          <w:p w:rsidR="00FE5FC4" w:rsidRDefault="00FE5FC4" w:rsidP="00342EE8">
            <w:pPr>
              <w:pStyle w:val="ConsPlusNormal"/>
            </w:pPr>
          </w:p>
        </w:tc>
        <w:tc>
          <w:tcPr>
            <w:tcW w:w="850" w:type="dxa"/>
          </w:tcPr>
          <w:p w:rsidR="00FE5FC4" w:rsidRDefault="00FE5FC4" w:rsidP="00342EE8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</w:tcPr>
          <w:p w:rsidR="00FE5FC4" w:rsidRDefault="00FE5FC4" w:rsidP="00342EE8">
            <w:pPr>
              <w:jc w:val="center"/>
            </w:pPr>
            <w:r>
              <w:t>744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</w:tcPr>
          <w:p w:rsidR="00FE5FC4" w:rsidRDefault="00FE5FC4" w:rsidP="00342EE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  <w:r>
              <w:t>10</w:t>
            </w:r>
            <w:r w:rsidR="002712E7">
              <w:t>%</w:t>
            </w:r>
          </w:p>
        </w:tc>
        <w:tc>
          <w:tcPr>
            <w:tcW w:w="992" w:type="dxa"/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</w:tcPr>
          <w:p w:rsidR="00FE5FC4" w:rsidRDefault="00FE5FC4" w:rsidP="00342EE8">
            <w:pPr>
              <w:pStyle w:val="ConsPlusNormal"/>
            </w:pPr>
          </w:p>
        </w:tc>
      </w:tr>
    </w:tbl>
    <w:p w:rsidR="00FE5FC4" w:rsidRDefault="00FE5FC4" w:rsidP="00FE5FC4">
      <w:pPr>
        <w:pStyle w:val="ConsPlusNonformat"/>
        <w:jc w:val="both"/>
      </w:pPr>
      <w:r>
        <w:t xml:space="preserve">    3.2.  Сведения  о  фактическом  достижении показателей, характеризующих</w:t>
      </w:r>
    </w:p>
    <w:p w:rsidR="00FE5FC4" w:rsidRDefault="00FE5FC4" w:rsidP="00FE5FC4">
      <w:pPr>
        <w:pStyle w:val="ConsPlusNonformat"/>
        <w:jc w:val="both"/>
      </w:pPr>
      <w:r>
        <w:t>объем государственной услуги:</w:t>
      </w:r>
    </w:p>
    <w:p w:rsidR="00FE5FC4" w:rsidRDefault="00FE5FC4" w:rsidP="00FE5F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64"/>
        <w:gridCol w:w="850"/>
        <w:gridCol w:w="992"/>
        <w:gridCol w:w="907"/>
        <w:gridCol w:w="850"/>
        <w:gridCol w:w="680"/>
        <w:gridCol w:w="737"/>
        <w:gridCol w:w="922"/>
        <w:gridCol w:w="992"/>
        <w:gridCol w:w="992"/>
        <w:gridCol w:w="709"/>
        <w:gridCol w:w="851"/>
        <w:gridCol w:w="794"/>
        <w:gridCol w:w="721"/>
        <w:gridCol w:w="680"/>
      </w:tblGrid>
      <w:tr w:rsidR="00FE5FC4" w:rsidTr="00342E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Средний размер платы (цены</w:t>
            </w:r>
            <w:r>
              <w:lastRenderedPageBreak/>
              <w:t>, тарифа)</w:t>
            </w:r>
          </w:p>
        </w:tc>
      </w:tr>
      <w:tr w:rsidR="00FE5FC4" w:rsidTr="00342E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допустимое (возможное) отклон</w:t>
            </w:r>
            <w:r>
              <w:lastRenderedPageBreak/>
              <w:t xml:space="preserve">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 xml:space="preserve">отклонение, превышающее </w:t>
            </w:r>
            <w:r>
              <w:lastRenderedPageBreak/>
              <w:t>допустимое (возможное) значение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</w:tr>
      <w:tr w:rsidR="00FE5FC4" w:rsidTr="00342EE8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утверждено в государс</w:t>
            </w:r>
            <w:r>
              <w:lastRenderedPageBreak/>
              <w:t xml:space="preserve">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утверждено в государс</w:t>
            </w:r>
            <w:r>
              <w:lastRenderedPageBreak/>
              <w:t xml:space="preserve">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 xml:space="preserve">исполнено на </w:t>
            </w:r>
            <w:r>
              <w:lastRenderedPageBreak/>
              <w:t xml:space="preserve">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</w:tr>
      <w:tr w:rsidR="00FE5FC4" w:rsidTr="00342E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____</w:t>
            </w:r>
          </w:p>
          <w:p w:rsidR="00FE5FC4" w:rsidRDefault="00FE5FC4" w:rsidP="00342EE8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</w:tr>
      <w:tr w:rsidR="00FE5FC4" w:rsidTr="00342E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16</w:t>
            </w:r>
          </w:p>
        </w:tc>
      </w:tr>
      <w:tr w:rsidR="00FE5FC4" w:rsidTr="00342EE8">
        <w:trPr>
          <w:trHeight w:val="2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 w:rsidRPr="004C21BF">
              <w:t>22047001101100001002100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 w:rsidRPr="004C21BF">
              <w:t>Предоставление социально-бытовых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A3024C" w:rsidP="00342EE8">
            <w:pPr>
              <w:pStyle w:val="ConsPlusNormal"/>
              <w:jc w:val="center"/>
            </w:pPr>
            <w:r w:rsidRPr="008C7820"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</w:t>
            </w:r>
            <w:r>
              <w:t xml:space="preserve"> </w:t>
            </w:r>
            <w:r w:rsidRPr="008C7820">
              <w:lastRenderedPageBreak/>
              <w:t>травмы, возраста или наличия инвалидности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EC4219"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бес</w:t>
            </w:r>
            <w:r w:rsidRPr="00EC4219">
              <w:t>платно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 w:rsidRPr="004C21BF">
              <w:t>Численность граждан, получивших социальные 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C4" w:rsidRDefault="00FE5FC4" w:rsidP="00342EE8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C4" w:rsidRDefault="00FE5FC4" w:rsidP="00342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C4" w:rsidRDefault="00FE5FC4" w:rsidP="00342EE8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706F6E" w:rsidP="00342EE8">
            <w:pPr>
              <w:pStyle w:val="ConsPlusNormal"/>
              <w:jc w:val="center"/>
            </w:pPr>
            <w:r>
              <w:t>7</w:t>
            </w:r>
            <w:r w:rsidR="00D26AE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0727BF" w:rsidP="00342EE8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2712E7" w:rsidP="00342E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center"/>
            </w:pPr>
          </w:p>
        </w:tc>
      </w:tr>
      <w:tr w:rsidR="00FE5FC4" w:rsidTr="000727BF">
        <w:trPr>
          <w:trHeight w:val="272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r>
              <w:lastRenderedPageBreak/>
              <w:t>22047001201100001001100</w:t>
            </w:r>
          </w:p>
          <w:p w:rsidR="00FE5FC4" w:rsidRDefault="00FE5FC4" w:rsidP="00342EE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r>
              <w:t>Предоставление социально-</w:t>
            </w:r>
            <w:r w:rsidRPr="00BB5C1E">
              <w:t xml:space="preserve"> медицинских</w:t>
            </w:r>
            <w:r>
              <w:t xml:space="preserve"> услуг</w:t>
            </w:r>
          </w:p>
          <w:p w:rsidR="00FE5FC4" w:rsidRDefault="00FE5FC4" w:rsidP="00342EE8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A3024C" w:rsidP="00342EE8">
            <w:pPr>
              <w:pStyle w:val="ConsPlusNormal"/>
            </w:pPr>
            <w:r w:rsidRPr="008C7820"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</w:t>
            </w:r>
            <w:r w:rsidRPr="008C7820">
              <w:lastRenderedPageBreak/>
              <w:t>силу заболевания,</w:t>
            </w:r>
            <w:r>
              <w:t xml:space="preserve"> </w:t>
            </w:r>
            <w:r w:rsidRPr="008C7820">
              <w:t>травмы, возраста или наличия инвалидности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бес</w:t>
            </w:r>
            <w:r w:rsidRPr="007B1699">
              <w:t>платно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Численность граждан, получивших социальные 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D26AE2" w:rsidP="00342EE8">
            <w:pPr>
              <w:pStyle w:val="ConsPlusNormal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0727BF" w:rsidP="00342EE8">
            <w:pPr>
              <w:pStyle w:val="ConsPlusNormal"/>
            </w:pPr>
            <w: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A3024C" w:rsidP="00342EE8">
            <w:pPr>
              <w:pStyle w:val="ConsPlusNormal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52733A">
              <w:lastRenderedPageBreak/>
              <w:t>22047001301100001000100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52733A">
              <w:t>Предоставление социально-психологических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A3024C" w:rsidP="00342EE8">
            <w:pPr>
              <w:pStyle w:val="ConsPlusNormal"/>
            </w:pPr>
            <w:r w:rsidRPr="008C7820"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8C7820">
              <w:lastRenderedPageBreak/>
              <w:t>заболевания,</w:t>
            </w:r>
            <w:r>
              <w:t xml:space="preserve"> </w:t>
            </w:r>
            <w:r w:rsidRPr="008C7820">
              <w:t>травмы, возраста или наличия инвалидности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бес</w:t>
            </w:r>
            <w:r w:rsidRPr="007B1699">
              <w:t>платно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Численность граждан, получивших социальные 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8F2100" w:rsidP="00342EE8">
            <w:pPr>
              <w:pStyle w:val="ConsPlusNormal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0727BF" w:rsidP="00342EE8">
            <w:pPr>
              <w:pStyle w:val="ConsPlusNormal"/>
            </w:pPr>
            <w: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  <w:tr w:rsidR="00FE5FC4" w:rsidTr="00342E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52733A">
              <w:lastRenderedPageBreak/>
              <w:t>22047001601100001007100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52733A">
              <w:rPr>
                <w:rFonts w:asciiTheme="minorHAnsi" w:hAnsiTheme="minorHAnsi" w:cstheme="minorBidi"/>
                <w:sz w:val="22"/>
                <w:szCs w:val="22"/>
              </w:rPr>
              <w:t xml:space="preserve">Предоставление социально-правовых услуг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A3024C" w:rsidP="00342EE8">
            <w:pPr>
              <w:pStyle w:val="ConsPlusNormal"/>
            </w:pPr>
            <w:r w:rsidRPr="008C7820"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</w:t>
            </w:r>
            <w:r w:rsidRPr="008C7820">
              <w:lastRenderedPageBreak/>
              <w:t>вания,</w:t>
            </w:r>
            <w:r>
              <w:t xml:space="preserve"> </w:t>
            </w:r>
            <w:r w:rsidRPr="008C7820">
              <w:t>травмы, возраста или наличия инвалидности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бес</w:t>
            </w:r>
            <w:r w:rsidRPr="007B1699">
              <w:t>платно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Численность граждан, получивших социальные 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 w:rsidRPr="007B1699"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8F2100" w:rsidP="00342EE8">
            <w:pPr>
              <w:pStyle w:val="ConsPlusNormal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0727BF" w:rsidP="00342EE8">
            <w:pPr>
              <w:pStyle w:val="ConsPlusNormal"/>
            </w:pPr>
            <w: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2712E7" w:rsidP="00342EE8">
            <w:pPr>
              <w:pStyle w:val="ConsPlusNormal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4" w:rsidRDefault="00FE5FC4" w:rsidP="00342EE8">
            <w:pPr>
              <w:pStyle w:val="ConsPlusNormal"/>
            </w:pPr>
          </w:p>
        </w:tc>
      </w:tr>
    </w:tbl>
    <w:p w:rsidR="00FE5FC4" w:rsidRDefault="00FE5FC4" w:rsidP="00FE5FC4">
      <w:pPr>
        <w:pStyle w:val="ConsPlusNonformat"/>
        <w:jc w:val="center"/>
      </w:pPr>
    </w:p>
    <w:p w:rsidR="00052A20" w:rsidRDefault="00FE5FC4" w:rsidP="00FE5FC4">
      <w:pPr>
        <w:pStyle w:val="ConsPlusNonformat"/>
        <w:jc w:val="center"/>
      </w:pPr>
      <w:r>
        <w:t>Раздел 3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052A20" w:rsidRDefault="00052A20" w:rsidP="00052A20">
      <w:pPr>
        <w:pStyle w:val="ConsPlusNonformat"/>
        <w:jc w:val="both"/>
      </w:pPr>
      <w:r>
        <w:t xml:space="preserve">    1. Наименование государственной услуги </w:t>
      </w:r>
      <w:r w:rsidR="005300EE">
        <w:t xml:space="preserve">          </w:t>
      </w:r>
      <w:r>
        <w:t xml:space="preserve">         Код по │    │</w:t>
      </w:r>
    </w:p>
    <w:p w:rsidR="005300EE" w:rsidRPr="00EC4219" w:rsidRDefault="005300EE" w:rsidP="00052A20">
      <w:pPr>
        <w:pStyle w:val="ConsPlusNonformat"/>
        <w:jc w:val="both"/>
        <w:rPr>
          <w:u w:val="single"/>
        </w:rPr>
      </w:pPr>
      <w:r w:rsidRPr="00EC4219">
        <w:rPr>
          <w:u w:val="single"/>
        </w:rPr>
        <w:t xml:space="preserve">Предоставление социального обслуживания в </w:t>
      </w:r>
    </w:p>
    <w:p w:rsidR="00052A20" w:rsidRDefault="00A6118C" w:rsidP="00052A20">
      <w:pPr>
        <w:pStyle w:val="ConsPlusNonformat"/>
        <w:jc w:val="both"/>
      </w:pPr>
      <w:r>
        <w:rPr>
          <w:u w:val="single"/>
        </w:rPr>
        <w:t xml:space="preserve">   </w:t>
      </w:r>
      <w:r w:rsidR="005300EE" w:rsidRPr="00EC4219">
        <w:rPr>
          <w:u w:val="single"/>
        </w:rPr>
        <w:t>стационарной форме</w:t>
      </w:r>
      <w:r w:rsidR="005300EE" w:rsidRPr="005300EE">
        <w:t xml:space="preserve"> </w:t>
      </w:r>
      <w:r w:rsidR="00052A20">
        <w:t xml:space="preserve">  </w:t>
      </w:r>
      <w:r w:rsidR="005300EE">
        <w:t xml:space="preserve">                         </w:t>
      </w:r>
      <w:r>
        <w:t xml:space="preserve">    </w:t>
      </w:r>
      <w:r w:rsidR="005300EE">
        <w:t xml:space="preserve"> </w:t>
      </w:r>
      <w:r w:rsidR="00052A20">
        <w:t>общероссийском │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у б</w:t>
      </w:r>
      <w:r w:rsidR="00EC4219">
        <w:t>азовому │</w:t>
      </w:r>
      <w:r w:rsidR="00C5369F" w:rsidRPr="00C5369F">
        <w:t xml:space="preserve"> 220450</w:t>
      </w:r>
      <w:r>
        <w:t>│</w:t>
      </w:r>
    </w:p>
    <w:p w:rsidR="00052A20" w:rsidRDefault="00052A20" w:rsidP="00052A20">
      <w:pPr>
        <w:pStyle w:val="ConsPlusNonformat"/>
        <w:jc w:val="both"/>
      </w:pPr>
      <w:r>
        <w:t xml:space="preserve">    2. Категории потребителей государственной услуги     перечню или │    │</w:t>
      </w:r>
    </w:p>
    <w:p w:rsidR="00EC4219" w:rsidRPr="00EC4219" w:rsidRDefault="00EC4219" w:rsidP="00052A20">
      <w:pPr>
        <w:pStyle w:val="ConsPlusNonformat"/>
        <w:jc w:val="both"/>
        <w:rPr>
          <w:u w:val="single"/>
        </w:rPr>
      </w:pPr>
      <w:r w:rsidRPr="00EC4219">
        <w:rPr>
          <w:u w:val="single"/>
        </w:rPr>
        <w:t>Гражданин при отсутствии возможности обеспечения ухода</w:t>
      </w:r>
    </w:p>
    <w:p w:rsidR="00EC4219" w:rsidRPr="00EC4219" w:rsidRDefault="00EC4219" w:rsidP="00052A20">
      <w:pPr>
        <w:pStyle w:val="ConsPlusNonformat"/>
        <w:jc w:val="both"/>
        <w:rPr>
          <w:u w:val="single"/>
        </w:rPr>
      </w:pPr>
      <w:r w:rsidRPr="00EC4219">
        <w:rPr>
          <w:u w:val="single"/>
        </w:rPr>
        <w:t xml:space="preserve"> (в том числе временного) за инвалидом, ребенком, детьми,</w:t>
      </w:r>
    </w:p>
    <w:p w:rsidR="00052A20" w:rsidRDefault="00EC4219" w:rsidP="00052A20">
      <w:pPr>
        <w:pStyle w:val="ConsPlusNonformat"/>
        <w:jc w:val="both"/>
      </w:pPr>
      <w:r w:rsidRPr="00EC4219">
        <w:rPr>
          <w:u w:val="single"/>
        </w:rPr>
        <w:t xml:space="preserve"> а также отсутствие </w:t>
      </w:r>
      <w:r w:rsidR="00052A20" w:rsidRPr="00EC4219">
        <w:rPr>
          <w:u w:val="single"/>
        </w:rPr>
        <w:t xml:space="preserve"> </w:t>
      </w:r>
      <w:r w:rsidR="004D5D05" w:rsidRPr="004D5D05">
        <w:rPr>
          <w:u w:val="single"/>
        </w:rPr>
        <w:t>попечения над ними</w:t>
      </w:r>
      <w:r w:rsidR="004D5D05">
        <w:rPr>
          <w:u w:val="single"/>
        </w:rPr>
        <w:t xml:space="preserve">              </w:t>
      </w:r>
      <w:r w:rsidR="00052A20" w:rsidRPr="00EC4219">
        <w:rPr>
          <w:u w:val="single"/>
        </w:rPr>
        <w:t xml:space="preserve">  региональному</w:t>
      </w:r>
      <w:r w:rsidR="00052A20">
        <w:t xml:space="preserve"> │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перечню │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052A20" w:rsidRDefault="00052A20" w:rsidP="00052A20">
      <w:pPr>
        <w:pStyle w:val="ConsPlusNonformat"/>
        <w:jc w:val="both"/>
      </w:pPr>
      <w:r>
        <w:t xml:space="preserve">    3.  Сведения  о  фактическом  достижении  показателей,  характеризующих</w:t>
      </w:r>
    </w:p>
    <w:p w:rsidR="00052A20" w:rsidRDefault="00052A20" w:rsidP="00052A20">
      <w:pPr>
        <w:pStyle w:val="ConsPlusNonformat"/>
        <w:jc w:val="both"/>
      </w:pPr>
      <w:r>
        <w:t>качество и (или) объем государственной услуги:</w:t>
      </w:r>
    </w:p>
    <w:p w:rsidR="00052A20" w:rsidRDefault="00052A20" w:rsidP="00052A20">
      <w:pPr>
        <w:pStyle w:val="ConsPlusNonformat"/>
        <w:jc w:val="both"/>
      </w:pPr>
      <w:r>
        <w:t xml:space="preserve">    3.1.  Сведения  о  фактическом  достижении показателей, характеризующих</w:t>
      </w:r>
    </w:p>
    <w:p w:rsidR="00052A20" w:rsidRDefault="00052A20" w:rsidP="00052A20">
      <w:pPr>
        <w:pStyle w:val="ConsPlusNonformat"/>
        <w:jc w:val="both"/>
      </w:pPr>
      <w:r>
        <w:t>качество государственной услуги:</w:t>
      </w:r>
    </w:p>
    <w:p w:rsidR="00052A20" w:rsidRDefault="00052A20" w:rsidP="00052A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"/>
        <w:gridCol w:w="850"/>
        <w:gridCol w:w="907"/>
        <w:gridCol w:w="907"/>
        <w:gridCol w:w="907"/>
        <w:gridCol w:w="794"/>
        <w:gridCol w:w="850"/>
        <w:gridCol w:w="850"/>
        <w:gridCol w:w="945"/>
        <w:gridCol w:w="945"/>
        <w:gridCol w:w="945"/>
        <w:gridCol w:w="851"/>
        <w:gridCol w:w="992"/>
        <w:gridCol w:w="851"/>
      </w:tblGrid>
      <w:tr w:rsidR="00052A20" w:rsidTr="007B169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</w:tr>
      <w:tr w:rsidR="00052A20" w:rsidTr="007B16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ar1557" w:tooltip="    &lt;7&gt;   Рассчитывается   при  формировании  отчета  за  год  как  разница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52A20" w:rsidTr="007B1699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</w:tr>
      <w:tr w:rsidR="00052A20" w:rsidTr="007B16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код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</w:tr>
      <w:tr w:rsidR="00052A20" w:rsidTr="007B16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15</w:t>
            </w:r>
          </w:p>
        </w:tc>
      </w:tr>
      <w:tr w:rsidR="007B1699" w:rsidTr="007B169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99" w:rsidRDefault="00C5369F" w:rsidP="007B1699">
            <w:pPr>
              <w:pStyle w:val="ConsPlusNormal"/>
            </w:pPr>
            <w:r w:rsidRPr="00C5369F">
              <w:t>490000000120002650322045001001200001003100101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 w:rsidRPr="00EC4219"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</w:t>
            </w:r>
            <w:r w:rsidRPr="00EC4219">
              <w:lastRenderedPageBreak/>
              <w:t>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 w:rsidRPr="00EC4219">
              <w:lastRenderedPageBreak/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 w:rsidRPr="00EC4219">
              <w:t>очно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 w:rsidRPr="00EC4219">
              <w:t>бесплатно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 w:rsidRPr="00EC4219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>
            <w:pPr>
              <w:jc w:val="center"/>
            </w:pPr>
            <w:r>
              <w:t>642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982CDA" w:rsidP="007B1699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10</w:t>
            </w:r>
            <w:r w:rsidR="002712E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2712E7" w:rsidP="007B1699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</w:p>
        </w:tc>
      </w:tr>
      <w:tr w:rsidR="007B1699" w:rsidTr="007B1699">
        <w:trPr>
          <w:trHeight w:val="34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 w:rsidRPr="00EC4219"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10</w:t>
            </w:r>
            <w:r w:rsidR="002712E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2712E7" w:rsidP="007B1699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</w:p>
        </w:tc>
      </w:tr>
      <w:tr w:rsidR="007B1699" w:rsidTr="007B1699">
        <w:trPr>
          <w:trHeight w:val="34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Pr="00EC4219" w:rsidRDefault="007B1699" w:rsidP="007B1699">
            <w:pPr>
              <w:pStyle w:val="ConsPlusNormal"/>
            </w:pPr>
            <w:r w:rsidRPr="007B1699"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99" w:rsidRDefault="007B1699" w:rsidP="007B1699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10</w:t>
            </w:r>
            <w:r w:rsidR="002712E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2712E7" w:rsidP="007B1699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</w:p>
        </w:tc>
      </w:tr>
      <w:tr w:rsidR="007B1699" w:rsidTr="007B1699">
        <w:trPr>
          <w:trHeight w:val="52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Pr="007B1699" w:rsidRDefault="007B1699" w:rsidP="007B1699">
            <w:pPr>
              <w:pStyle w:val="ConsPlusNormal"/>
            </w:pPr>
            <w:r w:rsidRPr="007B1699">
              <w:t>Повышение качества социальных услуг и эффективности их оказания: Процент несовершеннолетних, устроенных в семью (родную, приемную, опекунскую)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3E16D3" w:rsidP="007B1699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  <w:r>
              <w:t>10</w:t>
            </w:r>
            <w:r w:rsidR="002712E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2712E7" w:rsidP="007B1699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Default="007B1699" w:rsidP="007B1699">
            <w:pPr>
              <w:pStyle w:val="ConsPlusNormal"/>
            </w:pPr>
          </w:p>
        </w:tc>
      </w:tr>
    </w:tbl>
    <w:p w:rsidR="00052A20" w:rsidRDefault="00052A20" w:rsidP="00052A20">
      <w:pPr>
        <w:pStyle w:val="ConsPlusNormal"/>
        <w:jc w:val="both"/>
      </w:pPr>
    </w:p>
    <w:p w:rsidR="00052A20" w:rsidRDefault="00052A20" w:rsidP="00052A20">
      <w:pPr>
        <w:pStyle w:val="ConsPlusNonformat"/>
        <w:jc w:val="both"/>
      </w:pPr>
      <w:r>
        <w:t xml:space="preserve">    3.2.  Сведения  о  фактическом  достижении показателей, характеризующих</w:t>
      </w:r>
    </w:p>
    <w:p w:rsidR="00052A20" w:rsidRDefault="00052A20" w:rsidP="00052A20">
      <w:pPr>
        <w:pStyle w:val="ConsPlusNonformat"/>
        <w:jc w:val="both"/>
      </w:pPr>
      <w:r>
        <w:t>объем государственной услуги:</w:t>
      </w:r>
    </w:p>
    <w:p w:rsidR="00052A20" w:rsidRDefault="00052A20" w:rsidP="00052A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64"/>
        <w:gridCol w:w="850"/>
        <w:gridCol w:w="992"/>
        <w:gridCol w:w="907"/>
        <w:gridCol w:w="850"/>
        <w:gridCol w:w="680"/>
        <w:gridCol w:w="737"/>
        <w:gridCol w:w="922"/>
        <w:gridCol w:w="992"/>
        <w:gridCol w:w="992"/>
        <w:gridCol w:w="709"/>
        <w:gridCol w:w="851"/>
        <w:gridCol w:w="794"/>
        <w:gridCol w:w="721"/>
        <w:gridCol w:w="680"/>
      </w:tblGrid>
      <w:tr w:rsidR="00052A20" w:rsidTr="007B169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Средний размер платы (цены, тарифа)</w:t>
            </w:r>
          </w:p>
        </w:tc>
      </w:tr>
      <w:tr w:rsidR="00052A20" w:rsidTr="007B169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</w:tr>
      <w:tr w:rsidR="00052A20" w:rsidTr="007B1699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</w:tr>
      <w:tr w:rsidR="00052A20" w:rsidTr="007B169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код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</w:tr>
      <w:tr w:rsidR="00052A20" w:rsidTr="007B169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16</w:t>
            </w:r>
          </w:p>
        </w:tc>
      </w:tr>
      <w:tr w:rsidR="00052A20" w:rsidTr="007B169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DA5258" w:rsidP="007B1699">
            <w:pPr>
              <w:pStyle w:val="ConsPlusNormal"/>
            </w:pPr>
            <w:r w:rsidRPr="00C5369F">
              <w:t>490000000120002650322045001001200001003100101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7B1699" w:rsidP="007B1699">
            <w:pPr>
              <w:pStyle w:val="ConsPlusNormal"/>
            </w:pPr>
            <w:r w:rsidRPr="007B1699"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</w:t>
            </w:r>
            <w:r w:rsidRPr="007B1699">
              <w:lastRenderedPageBreak/>
              <w:t>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</w:t>
            </w:r>
            <w:r w:rsidRPr="007B1699">
              <w:lastRenderedPageBreak/>
              <w:t>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7B1699" w:rsidP="007B1699">
            <w:pPr>
              <w:pStyle w:val="ConsPlusNormal"/>
            </w:pPr>
            <w:r w:rsidRPr="007B1699">
              <w:lastRenderedPageBreak/>
              <w:t xml:space="preserve">Гражданин при отсутствии возможности обеспечения ухода (в том числе временного) за инвалидом, ребенком, детьми, а также </w:t>
            </w:r>
            <w:r w:rsidRPr="007B1699">
              <w:lastRenderedPageBreak/>
              <w:t>отсутствие попечения над ними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7B1699" w:rsidP="007B1699">
            <w:pPr>
              <w:pStyle w:val="ConsPlusNormal"/>
            </w:pPr>
            <w:r w:rsidRPr="007B1699"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7B1699" w:rsidP="007B1699">
            <w:pPr>
              <w:pStyle w:val="ConsPlusNormal"/>
            </w:pPr>
            <w:r w:rsidRPr="007B1699">
              <w:t>бесплатно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7B1699" w:rsidP="007B1699">
            <w:pPr>
              <w:pStyle w:val="ConsPlusNormal"/>
            </w:pPr>
            <w:r w:rsidRPr="007B1699">
              <w:t>Численность граждан, получивших социальные 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7B1699" w:rsidP="007B1699">
            <w:pPr>
              <w:pStyle w:val="ConsPlusNormal"/>
            </w:pPr>
            <w:r w:rsidRPr="007B1699"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7B1699" w:rsidP="007B1699">
            <w:pPr>
              <w:pStyle w:val="ConsPlusNormal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7B1699" w:rsidP="007B1699">
            <w:pPr>
              <w:pStyle w:val="ConsPlusNormal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7B1699" w:rsidP="007B1699">
            <w:pPr>
              <w:pStyle w:val="ConsPlusNormal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706F6E" w:rsidP="007B1699">
            <w:pPr>
              <w:pStyle w:val="ConsPlusNormal"/>
            </w:pPr>
            <w:r>
              <w:t>5</w:t>
            </w:r>
            <w:r w:rsidR="004A002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727BF" w:rsidP="007B1699">
            <w:pPr>
              <w:pStyle w:val="ConsPlusNormal"/>
            </w:pPr>
            <w: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CA48C0" w:rsidP="007B1699">
            <w:pPr>
              <w:pStyle w:val="ConsPlusNormal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  <w:tr w:rsidR="00052A20" w:rsidTr="007B169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</w:tbl>
    <w:p w:rsidR="00052A20" w:rsidRDefault="00052A20" w:rsidP="00052A20">
      <w:pPr>
        <w:pStyle w:val="ConsPlusNormal"/>
        <w:jc w:val="both"/>
      </w:pPr>
    </w:p>
    <w:p w:rsidR="00A6118C" w:rsidRDefault="00A6118C" w:rsidP="00A6118C">
      <w:pPr>
        <w:pStyle w:val="ConsPlusNonformat"/>
        <w:jc w:val="both"/>
      </w:pPr>
      <w:r>
        <w:t xml:space="preserve">       </w:t>
      </w:r>
      <w:r w:rsidR="00FE5FC4">
        <w:t xml:space="preserve">                        Раздел 4</w:t>
      </w:r>
    </w:p>
    <w:p w:rsidR="00A6118C" w:rsidRDefault="00A6118C" w:rsidP="00A6118C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A6118C" w:rsidRDefault="00A6118C" w:rsidP="00A6118C">
      <w:pPr>
        <w:pStyle w:val="ConsPlusNonformat"/>
        <w:jc w:val="both"/>
      </w:pPr>
      <w:r>
        <w:t xml:space="preserve">    1. Наименование государственной услуги                    Код по │    │</w:t>
      </w:r>
    </w:p>
    <w:p w:rsidR="00A6118C" w:rsidRPr="00EC4219" w:rsidRDefault="00A6118C" w:rsidP="00A6118C">
      <w:pPr>
        <w:pStyle w:val="ConsPlusNonformat"/>
        <w:jc w:val="both"/>
        <w:rPr>
          <w:u w:val="single"/>
        </w:rPr>
      </w:pPr>
      <w:r w:rsidRPr="00EC4219">
        <w:rPr>
          <w:u w:val="single"/>
        </w:rPr>
        <w:t xml:space="preserve">Предоставление социального обслуживания в </w:t>
      </w:r>
    </w:p>
    <w:p w:rsidR="00A6118C" w:rsidRDefault="00A6118C" w:rsidP="00A6118C">
      <w:pPr>
        <w:pStyle w:val="ConsPlusNonformat"/>
        <w:jc w:val="both"/>
      </w:pPr>
      <w:r w:rsidRPr="00EC4219">
        <w:rPr>
          <w:u w:val="single"/>
        </w:rPr>
        <w:t xml:space="preserve">   полустационарной форме</w:t>
      </w:r>
      <w:r w:rsidRPr="005300EE">
        <w:t xml:space="preserve"> </w:t>
      </w:r>
      <w:r>
        <w:t xml:space="preserve">                            общероссийском │    │</w:t>
      </w:r>
    </w:p>
    <w:p w:rsidR="00A6118C" w:rsidRDefault="00A6118C" w:rsidP="00A6118C">
      <w:pPr>
        <w:pStyle w:val="ConsPlusNonformat"/>
        <w:jc w:val="both"/>
      </w:pPr>
      <w:r>
        <w:t xml:space="preserve">                                                          у базовому │</w:t>
      </w:r>
      <w:r w:rsidR="00DB50B3" w:rsidRPr="00DB50B3">
        <w:t xml:space="preserve"> </w:t>
      </w:r>
      <w:r w:rsidR="00C5369F" w:rsidRPr="00C5369F">
        <w:t>220460</w:t>
      </w:r>
      <w:r>
        <w:t>│</w:t>
      </w:r>
    </w:p>
    <w:p w:rsidR="00A6118C" w:rsidRDefault="00A6118C" w:rsidP="00A6118C">
      <w:pPr>
        <w:pStyle w:val="ConsPlusNonformat"/>
        <w:jc w:val="both"/>
      </w:pPr>
      <w:r>
        <w:t xml:space="preserve">    2. Категории потребителей государственной услуги     перечню или │    │</w:t>
      </w:r>
    </w:p>
    <w:p w:rsidR="00A6118C" w:rsidRDefault="00A6118C" w:rsidP="00A6118C">
      <w:pPr>
        <w:pStyle w:val="ConsPlusNonformat"/>
        <w:jc w:val="both"/>
        <w:rPr>
          <w:u w:val="single"/>
        </w:rPr>
      </w:pPr>
      <w:r w:rsidRPr="00A6118C">
        <w:rPr>
          <w:u w:val="single"/>
        </w:rPr>
        <w:t xml:space="preserve">Гражданин при наличии иных обстоятельств, которые </w:t>
      </w:r>
    </w:p>
    <w:p w:rsidR="00A6118C" w:rsidRDefault="00A6118C" w:rsidP="00A6118C">
      <w:pPr>
        <w:pStyle w:val="ConsPlusNonformat"/>
        <w:jc w:val="both"/>
        <w:rPr>
          <w:u w:val="single"/>
        </w:rPr>
      </w:pPr>
      <w:r w:rsidRPr="00A6118C">
        <w:rPr>
          <w:u w:val="single"/>
        </w:rPr>
        <w:t xml:space="preserve">нормативными правовыми актами субъектов </w:t>
      </w:r>
    </w:p>
    <w:p w:rsidR="00A6118C" w:rsidRDefault="00A6118C" w:rsidP="00A6118C">
      <w:pPr>
        <w:pStyle w:val="ConsPlusNonformat"/>
        <w:jc w:val="both"/>
        <w:rPr>
          <w:u w:val="single"/>
        </w:rPr>
      </w:pPr>
      <w:r w:rsidRPr="00A6118C">
        <w:rPr>
          <w:u w:val="single"/>
        </w:rPr>
        <w:t xml:space="preserve">Российской Федерации признаны ухудшающими </w:t>
      </w:r>
    </w:p>
    <w:p w:rsidR="00A6118C" w:rsidRDefault="00A6118C" w:rsidP="00A6118C">
      <w:pPr>
        <w:pStyle w:val="ConsPlusNonformat"/>
        <w:jc w:val="both"/>
      </w:pPr>
      <w:r w:rsidRPr="00A6118C">
        <w:rPr>
          <w:u w:val="single"/>
        </w:rPr>
        <w:t>или способны ухудшить условия его жизнедеятельности</w:t>
      </w:r>
      <w:r w:rsidRPr="00EC4219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EC4219">
        <w:rPr>
          <w:u w:val="single"/>
        </w:rPr>
        <w:t xml:space="preserve"> региональному</w:t>
      </w:r>
      <w:r>
        <w:t xml:space="preserve"> │    │</w:t>
      </w:r>
    </w:p>
    <w:p w:rsidR="00A6118C" w:rsidRDefault="00A6118C" w:rsidP="00A6118C">
      <w:pPr>
        <w:pStyle w:val="ConsPlusNonformat"/>
        <w:jc w:val="both"/>
      </w:pPr>
      <w:r>
        <w:t xml:space="preserve">                                                             перечню │    │</w:t>
      </w:r>
    </w:p>
    <w:p w:rsidR="00A6118C" w:rsidRDefault="00A6118C" w:rsidP="00A6118C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A6118C" w:rsidRDefault="00A6118C" w:rsidP="00A6118C">
      <w:pPr>
        <w:pStyle w:val="ConsPlusNonformat"/>
        <w:jc w:val="both"/>
      </w:pPr>
      <w:r>
        <w:t xml:space="preserve">    3.  Сведения  о  фактическом  достижении  показателей,  характеризующих</w:t>
      </w:r>
    </w:p>
    <w:p w:rsidR="00A6118C" w:rsidRDefault="00A6118C" w:rsidP="00A6118C">
      <w:pPr>
        <w:pStyle w:val="ConsPlusNonformat"/>
        <w:jc w:val="both"/>
      </w:pPr>
      <w:r>
        <w:t>качество и (или) объем государственной услуги:</w:t>
      </w:r>
    </w:p>
    <w:p w:rsidR="00A6118C" w:rsidRDefault="00A6118C" w:rsidP="00A6118C">
      <w:pPr>
        <w:pStyle w:val="ConsPlusNonformat"/>
        <w:jc w:val="both"/>
      </w:pPr>
      <w:r>
        <w:t xml:space="preserve">    3.1.  Сведения  о  фактическом  достижении показателей, характеризующих</w:t>
      </w:r>
    </w:p>
    <w:p w:rsidR="00A6118C" w:rsidRDefault="00A6118C" w:rsidP="00A6118C">
      <w:pPr>
        <w:pStyle w:val="ConsPlusNonformat"/>
        <w:jc w:val="both"/>
      </w:pPr>
      <w:r>
        <w:t>качество государственной услуги:</w:t>
      </w:r>
    </w:p>
    <w:p w:rsidR="00A6118C" w:rsidRDefault="00A6118C" w:rsidP="00A611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"/>
        <w:gridCol w:w="850"/>
        <w:gridCol w:w="907"/>
        <w:gridCol w:w="907"/>
        <w:gridCol w:w="907"/>
        <w:gridCol w:w="794"/>
        <w:gridCol w:w="850"/>
        <w:gridCol w:w="850"/>
        <w:gridCol w:w="945"/>
        <w:gridCol w:w="945"/>
        <w:gridCol w:w="945"/>
        <w:gridCol w:w="851"/>
        <w:gridCol w:w="992"/>
        <w:gridCol w:w="851"/>
      </w:tblGrid>
      <w:tr w:rsidR="00A6118C" w:rsidTr="004C21B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</w:tr>
      <w:tr w:rsidR="00A6118C" w:rsidTr="004C21B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ar1557" w:tooltip="    &lt;7&gt;   Рассчитывается   при  формировании  отчета  за  год  как  разница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6118C" w:rsidTr="004C21BF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</w:tr>
      <w:tr w:rsidR="00A6118C" w:rsidTr="004C21B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_____</w:t>
            </w:r>
          </w:p>
          <w:p w:rsidR="00A6118C" w:rsidRDefault="00A6118C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____</w:t>
            </w:r>
          </w:p>
          <w:p w:rsidR="00A6118C" w:rsidRDefault="00A6118C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_____</w:t>
            </w:r>
          </w:p>
          <w:p w:rsidR="00A6118C" w:rsidRDefault="00A6118C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_____</w:t>
            </w:r>
          </w:p>
          <w:p w:rsidR="00A6118C" w:rsidRDefault="00A6118C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_____</w:t>
            </w:r>
          </w:p>
          <w:p w:rsidR="00A6118C" w:rsidRDefault="00A6118C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код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</w:tr>
      <w:tr w:rsidR="00A6118C" w:rsidTr="004C21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15</w:t>
            </w:r>
          </w:p>
        </w:tc>
      </w:tr>
      <w:tr w:rsidR="00A6118C" w:rsidTr="004C21B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8C" w:rsidRDefault="00C5369F" w:rsidP="004C21BF">
            <w:pPr>
              <w:pStyle w:val="ConsPlusNormal"/>
            </w:pPr>
            <w:r w:rsidRPr="00C5369F">
              <w:t>490000000120002650322046001001800001009100101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8C" w:rsidRDefault="003F50AA" w:rsidP="004C21BF">
            <w:pPr>
              <w:pStyle w:val="ConsPlusNormal"/>
            </w:pPr>
            <w:r w:rsidRPr="003F50AA">
              <w:t xml:space="preserve">Предоставление социального </w:t>
            </w:r>
            <w:r w:rsidRPr="003F50AA">
              <w:lastRenderedPageBreak/>
              <w:t>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</w:t>
            </w:r>
            <w:r>
              <w:t xml:space="preserve"> </w:t>
            </w:r>
            <w:r w:rsidRPr="003F50AA">
              <w:t xml:space="preserve">Предоставление социального обслуживания в полустационарной форме </w:t>
            </w:r>
            <w:r w:rsidRPr="003F50AA">
              <w:lastRenderedPageBreak/>
              <w:t xml:space="preserve"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</w:t>
            </w:r>
            <w:r w:rsidRPr="003F50AA">
              <w:lastRenderedPageBreak/>
              <w:t>получателей социальных услуг, имеющих ограничения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8C" w:rsidRDefault="003F50AA" w:rsidP="004C21BF">
            <w:pPr>
              <w:pStyle w:val="ConsPlusNormal"/>
            </w:pPr>
            <w:r w:rsidRPr="003F50AA">
              <w:lastRenderedPageBreak/>
              <w:t>Гражданин при наличии иных обстоя</w:t>
            </w:r>
            <w:r w:rsidRPr="003F50AA">
              <w:lastRenderedPageBreak/>
              <w:t>тельств, которые нормативными правовыми актами субъектов Российской Федерации признаны ухудшающими или способны ухудшить условия его</w:t>
            </w:r>
            <w:r>
              <w:t xml:space="preserve"> </w:t>
            </w:r>
            <w:r w:rsidRPr="003F50AA">
              <w:t>жизнедеятельности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 w:rsidRPr="00EC4219">
              <w:t>очно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 w:rsidRPr="00EC4219">
              <w:t>бесплатно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3F50AA" w:rsidP="004C21BF">
            <w:pPr>
              <w:pStyle w:val="ConsPlusNormal"/>
            </w:pPr>
            <w:r w:rsidRPr="003F50AA">
              <w:t xml:space="preserve">Доля получателей социальных </w:t>
            </w:r>
            <w:r w:rsidRPr="003F50AA">
              <w:lastRenderedPageBreak/>
              <w:t>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 w:rsidRPr="007B1699"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3F50AA" w:rsidP="004C21BF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3F50AA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3F50AA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Pr="003E16D3" w:rsidRDefault="003F50AA" w:rsidP="004C21BF">
            <w:pPr>
              <w:pStyle w:val="ConsPlusNormal"/>
            </w:pPr>
            <w:r w:rsidRPr="003E16D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>
              <w:t>10</w:t>
            </w:r>
            <w:r w:rsidR="00CA48C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CA48C0" w:rsidP="004C21BF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</w:tr>
      <w:tr w:rsidR="00A6118C" w:rsidTr="004C21BF">
        <w:trPr>
          <w:trHeight w:val="34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3F50AA" w:rsidP="004C21BF">
            <w:pPr>
              <w:pStyle w:val="ConsPlusNormal"/>
            </w:pPr>
            <w:r w:rsidRPr="003F50AA"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>
              <w:t>10</w:t>
            </w:r>
            <w:r w:rsidR="00CA48C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CA48C0" w:rsidP="004C21BF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</w:tr>
      <w:tr w:rsidR="00A6118C" w:rsidTr="004C21BF">
        <w:trPr>
          <w:trHeight w:val="34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Pr="00EC4219" w:rsidRDefault="003F50AA" w:rsidP="004C21BF">
            <w:pPr>
              <w:pStyle w:val="ConsPlusNormal"/>
            </w:pPr>
            <w:r w:rsidRPr="003F50AA"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8C" w:rsidRDefault="003F50AA" w:rsidP="004C21BF"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>
              <w:t>10</w:t>
            </w:r>
            <w:r w:rsidR="00CA48C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CA48C0" w:rsidP="004C21BF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</w:tr>
      <w:tr w:rsidR="00A6118C" w:rsidTr="004C21BF">
        <w:trPr>
          <w:trHeight w:val="52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Pr="007B1699" w:rsidRDefault="00A6118C" w:rsidP="004C21B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</w:tr>
    </w:tbl>
    <w:p w:rsidR="00A6118C" w:rsidRDefault="00A6118C" w:rsidP="00A6118C">
      <w:pPr>
        <w:pStyle w:val="ConsPlusNormal"/>
        <w:jc w:val="both"/>
      </w:pPr>
    </w:p>
    <w:p w:rsidR="00A6118C" w:rsidRDefault="00A6118C" w:rsidP="00A6118C">
      <w:pPr>
        <w:pStyle w:val="ConsPlusNonformat"/>
        <w:jc w:val="both"/>
      </w:pPr>
      <w:r>
        <w:t xml:space="preserve">    3.2.  Сведения  о  фактическом  достижении показателей, характеризующих</w:t>
      </w:r>
    </w:p>
    <w:p w:rsidR="00A6118C" w:rsidRDefault="00A6118C" w:rsidP="00A6118C">
      <w:pPr>
        <w:pStyle w:val="ConsPlusNonformat"/>
        <w:jc w:val="both"/>
      </w:pPr>
      <w:r>
        <w:t>объем государственной услуги:</w:t>
      </w:r>
    </w:p>
    <w:p w:rsidR="00A6118C" w:rsidRDefault="00A6118C" w:rsidP="00A611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64"/>
        <w:gridCol w:w="850"/>
        <w:gridCol w:w="992"/>
        <w:gridCol w:w="907"/>
        <w:gridCol w:w="850"/>
        <w:gridCol w:w="680"/>
        <w:gridCol w:w="737"/>
        <w:gridCol w:w="922"/>
        <w:gridCol w:w="992"/>
        <w:gridCol w:w="992"/>
        <w:gridCol w:w="709"/>
        <w:gridCol w:w="851"/>
        <w:gridCol w:w="794"/>
        <w:gridCol w:w="721"/>
        <w:gridCol w:w="680"/>
      </w:tblGrid>
      <w:tr w:rsidR="00A6118C" w:rsidTr="004C21B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Средний размер платы (цены, тарифа)</w:t>
            </w:r>
          </w:p>
        </w:tc>
      </w:tr>
      <w:tr w:rsidR="00A6118C" w:rsidTr="004C21B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</w:tr>
      <w:tr w:rsidR="00A6118C" w:rsidTr="004C21BF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</w:tr>
      <w:tr w:rsidR="00A6118C" w:rsidTr="004C21B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____</w:t>
            </w:r>
          </w:p>
          <w:p w:rsidR="00A6118C" w:rsidRDefault="00A6118C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____</w:t>
            </w:r>
          </w:p>
          <w:p w:rsidR="00A6118C" w:rsidRDefault="00A6118C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____</w:t>
            </w:r>
          </w:p>
          <w:p w:rsidR="00A6118C" w:rsidRDefault="00A6118C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____</w:t>
            </w:r>
          </w:p>
          <w:p w:rsidR="00A6118C" w:rsidRDefault="00A6118C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____</w:t>
            </w:r>
          </w:p>
          <w:p w:rsidR="00A6118C" w:rsidRDefault="00A6118C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 xml:space="preserve">код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</w:p>
        </w:tc>
      </w:tr>
      <w:tr w:rsidR="00A6118C" w:rsidTr="004C21B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center"/>
            </w:pPr>
            <w:r>
              <w:t>16</w:t>
            </w:r>
          </w:p>
        </w:tc>
      </w:tr>
      <w:tr w:rsidR="00A6118C" w:rsidTr="004C21B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DA5258" w:rsidP="004C21BF">
            <w:pPr>
              <w:pStyle w:val="ConsPlusNormal"/>
            </w:pPr>
            <w:r w:rsidRPr="00DA5258">
              <w:t>490000000120002650322046001001800001009100101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3F50AA" w:rsidP="004C21BF">
            <w:pPr>
              <w:pStyle w:val="ConsPlusNormal"/>
            </w:pPr>
            <w:r w:rsidRPr="003F50AA"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</w:t>
            </w:r>
            <w:r w:rsidRPr="003F50AA">
              <w:lastRenderedPageBreak/>
              <w:t>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(несовершеннолетние и их родители)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DB50B3" w:rsidP="004C21BF">
            <w:pPr>
              <w:pStyle w:val="ConsPlusNormal"/>
            </w:pPr>
            <w:r w:rsidRPr="003F50AA"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</w:t>
            </w:r>
            <w:r>
              <w:t xml:space="preserve"> </w:t>
            </w:r>
            <w:r w:rsidRPr="003F50AA">
              <w:t>жизнедеятельности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 w:rsidRPr="007B1699"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 w:rsidRPr="007B1699">
              <w:t>бесплатно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 w:rsidRPr="007B1699">
              <w:t>Численность граждан, получивших социальные 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 w:rsidRPr="007B1699"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3F50AA" w:rsidP="004C21BF">
            <w:pPr>
              <w:pStyle w:val="ConsPlusNormal"/>
            </w:pPr>
            <w: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3F50AA" w:rsidP="004C21BF">
            <w:pPr>
              <w:pStyle w:val="ConsPlusNormal"/>
            </w:pPr>
            <w: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706F6E" w:rsidP="004C21BF">
            <w:pPr>
              <w:pStyle w:val="ConsPlusNormal"/>
            </w:pPr>
            <w:r>
              <w:t>48</w:t>
            </w:r>
            <w:r w:rsidR="004A002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0727BF" w:rsidP="004C21BF">
            <w:pPr>
              <w:pStyle w:val="ConsPlusNormal"/>
            </w:pPr>
            <w: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CA48C0" w:rsidP="004C21BF">
            <w:pPr>
              <w:pStyle w:val="ConsPlusNormal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</w:tr>
      <w:tr w:rsidR="00A6118C" w:rsidTr="004C21B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C" w:rsidRDefault="00A6118C" w:rsidP="004C21BF">
            <w:pPr>
              <w:pStyle w:val="ConsPlusNormal"/>
            </w:pPr>
          </w:p>
        </w:tc>
      </w:tr>
    </w:tbl>
    <w:p w:rsidR="00A6118C" w:rsidRDefault="00A6118C" w:rsidP="00052A20">
      <w:pPr>
        <w:pStyle w:val="ConsPlusNormal"/>
        <w:jc w:val="both"/>
      </w:pPr>
    </w:p>
    <w:p w:rsidR="00DB50B3" w:rsidRDefault="00DB50B3" w:rsidP="00DB50B3">
      <w:pPr>
        <w:pStyle w:val="ConsPlusNonformat"/>
        <w:jc w:val="both"/>
      </w:pPr>
      <w:r>
        <w:t xml:space="preserve">       </w:t>
      </w:r>
      <w:r w:rsidR="005524DA">
        <w:t xml:space="preserve">                        Раздел 5</w:t>
      </w:r>
    </w:p>
    <w:p w:rsidR="00DB50B3" w:rsidRDefault="00DB50B3" w:rsidP="00DB50B3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DB50B3" w:rsidRDefault="00DB50B3" w:rsidP="00DB50B3">
      <w:pPr>
        <w:pStyle w:val="ConsPlusNonformat"/>
        <w:jc w:val="both"/>
      </w:pPr>
      <w:r>
        <w:t xml:space="preserve">    1. Наименование государственной услуги                    Код по │    │</w:t>
      </w:r>
    </w:p>
    <w:p w:rsidR="00DB50B3" w:rsidRDefault="00DB50B3" w:rsidP="00DB50B3">
      <w:pPr>
        <w:pStyle w:val="ConsPlusNonformat"/>
        <w:jc w:val="both"/>
        <w:rPr>
          <w:u w:val="single"/>
        </w:rPr>
      </w:pPr>
      <w:r w:rsidRPr="00DB50B3">
        <w:rPr>
          <w:u w:val="single"/>
        </w:rPr>
        <w:t>Наименование государственной услуги: Предоставление</w:t>
      </w:r>
    </w:p>
    <w:p w:rsidR="00DB50B3" w:rsidRDefault="00DB50B3" w:rsidP="00DB50B3">
      <w:pPr>
        <w:pStyle w:val="ConsPlusNonformat"/>
        <w:jc w:val="both"/>
      </w:pPr>
      <w:r w:rsidRPr="00DB50B3">
        <w:rPr>
          <w:u w:val="single"/>
        </w:rPr>
        <w:t xml:space="preserve"> социального обслуживания в форме на дому</w:t>
      </w:r>
      <w:r>
        <w:rPr>
          <w:u w:val="single"/>
        </w:rPr>
        <w:t xml:space="preserve">             </w:t>
      </w:r>
      <w:r>
        <w:t>общероссийском │    │</w:t>
      </w:r>
    </w:p>
    <w:p w:rsidR="00DB50B3" w:rsidRDefault="00DB50B3" w:rsidP="00DB50B3">
      <w:pPr>
        <w:pStyle w:val="ConsPlusNonformat"/>
        <w:jc w:val="both"/>
      </w:pPr>
      <w:r>
        <w:t xml:space="preserve">                                                          у базовому │</w:t>
      </w:r>
      <w:r w:rsidRPr="00DB50B3">
        <w:t xml:space="preserve"> </w:t>
      </w:r>
      <w:r w:rsidR="00212493" w:rsidRPr="00212493">
        <w:t>220480</w:t>
      </w:r>
      <w:r>
        <w:t>│</w:t>
      </w:r>
    </w:p>
    <w:p w:rsidR="00DB50B3" w:rsidRDefault="00DB50B3" w:rsidP="00DB50B3">
      <w:pPr>
        <w:pStyle w:val="ConsPlusNonformat"/>
        <w:jc w:val="both"/>
      </w:pPr>
      <w:r>
        <w:t xml:space="preserve">    2. Категории потребителей государственной услуги     перечню или │    │</w:t>
      </w:r>
    </w:p>
    <w:p w:rsidR="006F0338" w:rsidRDefault="006F0338" w:rsidP="00DB50B3">
      <w:pPr>
        <w:pStyle w:val="ConsPlusNonformat"/>
        <w:jc w:val="both"/>
        <w:rPr>
          <w:u w:val="single"/>
        </w:rPr>
      </w:pPr>
      <w:r w:rsidRPr="006F0338">
        <w:rPr>
          <w:u w:val="single"/>
        </w:rPr>
        <w:lastRenderedPageBreak/>
        <w:t>Гражданин при отсутствии возможности обеспечения ухода</w:t>
      </w:r>
    </w:p>
    <w:p w:rsidR="006F0338" w:rsidRDefault="006F0338" w:rsidP="00DB50B3">
      <w:pPr>
        <w:pStyle w:val="ConsPlusNonformat"/>
        <w:jc w:val="both"/>
        <w:rPr>
          <w:u w:val="single"/>
        </w:rPr>
      </w:pPr>
      <w:r w:rsidRPr="006F0338">
        <w:rPr>
          <w:u w:val="single"/>
        </w:rPr>
        <w:t xml:space="preserve"> (в том числе временного) за инвалидом, ребенком, детьми,</w:t>
      </w:r>
    </w:p>
    <w:p w:rsidR="006F0338" w:rsidRDefault="006F0338" w:rsidP="00DB50B3">
      <w:pPr>
        <w:pStyle w:val="ConsPlusNonformat"/>
        <w:jc w:val="both"/>
      </w:pPr>
      <w:r w:rsidRPr="006F0338">
        <w:rPr>
          <w:u w:val="single"/>
        </w:rPr>
        <w:t xml:space="preserve"> а также отсутствие </w:t>
      </w:r>
      <w:r w:rsidR="00DB50B3" w:rsidRPr="00A6118C">
        <w:rPr>
          <w:u w:val="single"/>
        </w:rPr>
        <w:t>и</w:t>
      </w:r>
      <w:r w:rsidR="00DB50B3" w:rsidRPr="00EC4219">
        <w:rPr>
          <w:u w:val="single"/>
        </w:rPr>
        <w:t xml:space="preserve">  </w:t>
      </w:r>
      <w:r w:rsidR="00DB50B3">
        <w:rPr>
          <w:u w:val="single"/>
        </w:rPr>
        <w:t xml:space="preserve"> </w:t>
      </w:r>
      <w:r w:rsidR="00DB50B3" w:rsidRPr="00EC4219">
        <w:rPr>
          <w:u w:val="single"/>
        </w:rPr>
        <w:t xml:space="preserve"> региональному</w:t>
      </w:r>
      <w:r w:rsidR="00DB50B3">
        <w:t xml:space="preserve"> </w:t>
      </w:r>
      <w:r w:rsidRPr="006F0338">
        <w:rPr>
          <w:u w:val="single"/>
        </w:rPr>
        <w:t>попечения над ними</w:t>
      </w:r>
      <w:r>
        <w:t xml:space="preserve"> </w:t>
      </w:r>
    </w:p>
    <w:p w:rsidR="00DB50B3" w:rsidRDefault="006F0338" w:rsidP="00DB50B3">
      <w:pPr>
        <w:pStyle w:val="ConsPlusNonformat"/>
        <w:jc w:val="both"/>
      </w:pPr>
      <w:r>
        <w:t xml:space="preserve">                                                      </w:t>
      </w:r>
      <w:r w:rsidRPr="006F0338">
        <w:t xml:space="preserve">региональному </w:t>
      </w:r>
      <w:r>
        <w:t xml:space="preserve"> </w:t>
      </w:r>
      <w:r w:rsidR="00DB50B3">
        <w:t>│    │</w:t>
      </w:r>
    </w:p>
    <w:p w:rsidR="00DB50B3" w:rsidRDefault="00DB50B3" w:rsidP="00DB50B3">
      <w:pPr>
        <w:pStyle w:val="ConsPlusNonformat"/>
        <w:jc w:val="both"/>
      </w:pPr>
      <w:r>
        <w:t xml:space="preserve">                                                             перечню │    │</w:t>
      </w:r>
    </w:p>
    <w:p w:rsidR="00DB50B3" w:rsidRDefault="00DB50B3" w:rsidP="00DB50B3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DB50B3" w:rsidRDefault="00DB50B3" w:rsidP="00DB50B3">
      <w:pPr>
        <w:pStyle w:val="ConsPlusNonformat"/>
        <w:jc w:val="both"/>
      </w:pPr>
      <w:r>
        <w:t xml:space="preserve">    3.  Сведения  о  фактическом  достижении  показателей,  характеризующих</w:t>
      </w:r>
    </w:p>
    <w:p w:rsidR="00DB50B3" w:rsidRDefault="00DB50B3" w:rsidP="00DB50B3">
      <w:pPr>
        <w:pStyle w:val="ConsPlusNonformat"/>
        <w:jc w:val="both"/>
      </w:pPr>
      <w:r>
        <w:t>качество и (или) объем государственной услуги:</w:t>
      </w:r>
    </w:p>
    <w:p w:rsidR="00DB50B3" w:rsidRDefault="00DB50B3" w:rsidP="00DB50B3">
      <w:pPr>
        <w:pStyle w:val="ConsPlusNonformat"/>
        <w:jc w:val="both"/>
      </w:pPr>
      <w:r>
        <w:t xml:space="preserve">    3.1.  Сведения  о  фактическом  достижении показателей, характеризующих</w:t>
      </w:r>
    </w:p>
    <w:p w:rsidR="00DB50B3" w:rsidRDefault="00DB50B3" w:rsidP="00DB50B3">
      <w:pPr>
        <w:pStyle w:val="ConsPlusNonformat"/>
        <w:jc w:val="both"/>
      </w:pPr>
      <w:r>
        <w:t>качество государственной услуги:</w:t>
      </w:r>
    </w:p>
    <w:p w:rsidR="00DB50B3" w:rsidRDefault="00DB50B3" w:rsidP="00DB50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"/>
        <w:gridCol w:w="850"/>
        <w:gridCol w:w="907"/>
        <w:gridCol w:w="907"/>
        <w:gridCol w:w="907"/>
        <w:gridCol w:w="794"/>
        <w:gridCol w:w="850"/>
        <w:gridCol w:w="850"/>
        <w:gridCol w:w="945"/>
        <w:gridCol w:w="945"/>
        <w:gridCol w:w="945"/>
        <w:gridCol w:w="851"/>
        <w:gridCol w:w="992"/>
        <w:gridCol w:w="851"/>
      </w:tblGrid>
      <w:tr w:rsidR="00DB50B3" w:rsidTr="004C21B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</w:tr>
      <w:tr w:rsidR="00DB50B3" w:rsidTr="004C21B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ar1557" w:tooltip="    &lt;7&gt;   Рассчитывается   при  формировании  отчета  за  год  как  разница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B50B3" w:rsidTr="004C21BF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</w:tr>
      <w:tr w:rsidR="00DB50B3" w:rsidTr="004C21B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_____</w:t>
            </w:r>
          </w:p>
          <w:p w:rsidR="00DB50B3" w:rsidRDefault="00DB50B3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____</w:t>
            </w:r>
          </w:p>
          <w:p w:rsidR="00DB50B3" w:rsidRDefault="00DB50B3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_____</w:t>
            </w:r>
          </w:p>
          <w:p w:rsidR="00DB50B3" w:rsidRDefault="00DB50B3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_____</w:t>
            </w:r>
          </w:p>
          <w:p w:rsidR="00DB50B3" w:rsidRDefault="00DB50B3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_____</w:t>
            </w:r>
          </w:p>
          <w:p w:rsidR="00DB50B3" w:rsidRDefault="00DB50B3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код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</w:tr>
      <w:tr w:rsidR="00DB50B3" w:rsidTr="004C21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15</w:t>
            </w:r>
          </w:p>
        </w:tc>
      </w:tr>
      <w:tr w:rsidR="00DB50B3" w:rsidTr="004C21B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B3" w:rsidRDefault="00DA5258" w:rsidP="004C21BF">
            <w:pPr>
              <w:pStyle w:val="ConsPlusNormal"/>
            </w:pPr>
            <w:r w:rsidRPr="00DA5258">
              <w:t>490000000120002650322048001101200001009100101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B3" w:rsidRDefault="005524DA" w:rsidP="004C21BF">
            <w:pPr>
              <w:pStyle w:val="ConsPlusNormal"/>
            </w:pPr>
            <w:r w:rsidRPr="006F0338">
              <w:t>Предоставление социально-бытовых услуг («Няня на час»)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 w:rsidRPr="003F50AA">
              <w:t>Гражданин при наличии иных обстоятельств, которые нормативными правовыми актами субъек</w:t>
            </w:r>
            <w:r w:rsidRPr="003F50AA">
              <w:lastRenderedPageBreak/>
              <w:t>тов Российской Федерации признаны ухудшающими или способны ухудшить условия его</w:t>
            </w:r>
            <w:r>
              <w:t xml:space="preserve"> </w:t>
            </w:r>
            <w:r w:rsidRPr="003F50AA">
              <w:t>жизнедеятельности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 w:rsidRPr="00EC4219">
              <w:t>очно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 w:rsidRPr="00EC4219">
              <w:t>бесплатно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6F0338" w:rsidP="004C21BF">
            <w:pPr>
              <w:pStyle w:val="ConsPlusNormal"/>
            </w:pPr>
            <w:r w:rsidRPr="006F0338">
              <w:t xml:space="preserve">Доля получателей социальных услуг, получающих социальные услуги от общего числа </w:t>
            </w:r>
            <w:r w:rsidRPr="006F0338">
              <w:lastRenderedPageBreak/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 w:rsidRPr="007B1699"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Pr="00D07D4A" w:rsidRDefault="00DB50B3" w:rsidP="004C21BF">
            <w:pPr>
              <w:pStyle w:val="ConsPlusNormal"/>
            </w:pPr>
            <w:r w:rsidRPr="00D07D4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10</w:t>
            </w:r>
            <w:r w:rsidR="00CA48C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CA48C0" w:rsidP="004C21BF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</w:tr>
      <w:tr w:rsidR="00DB50B3" w:rsidTr="004C21BF">
        <w:trPr>
          <w:trHeight w:val="34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 w:rsidRPr="003F50AA"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10</w:t>
            </w:r>
            <w:r w:rsidR="00CA48C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CA48C0" w:rsidP="004C21BF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</w:tr>
      <w:tr w:rsidR="00DB50B3" w:rsidTr="004C21BF">
        <w:trPr>
          <w:trHeight w:val="34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Pr="00EC4219" w:rsidRDefault="00DB50B3" w:rsidP="004C21BF">
            <w:pPr>
              <w:pStyle w:val="ConsPlusNormal"/>
            </w:pPr>
            <w:r w:rsidRPr="003F50AA"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3" w:rsidRDefault="00DB50B3" w:rsidP="004C21BF"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10</w:t>
            </w:r>
            <w:r w:rsidR="00CA48C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CA48C0" w:rsidP="004C21BF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</w:tr>
      <w:tr w:rsidR="00DB50B3" w:rsidTr="004C21B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</w:tr>
      <w:tr w:rsidR="00DB50B3" w:rsidTr="004C21B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</w:tr>
    </w:tbl>
    <w:p w:rsidR="00DB50B3" w:rsidRDefault="00DB50B3" w:rsidP="00DB50B3">
      <w:pPr>
        <w:pStyle w:val="ConsPlusNormal"/>
        <w:jc w:val="both"/>
      </w:pPr>
    </w:p>
    <w:p w:rsidR="00DB50B3" w:rsidRDefault="00DB50B3" w:rsidP="00DB50B3">
      <w:pPr>
        <w:pStyle w:val="ConsPlusNonformat"/>
        <w:jc w:val="both"/>
      </w:pPr>
      <w:r>
        <w:t xml:space="preserve">    3.2.  Сведения  о  фактическом  достижении показателей, характеризующих</w:t>
      </w:r>
    </w:p>
    <w:p w:rsidR="00DB50B3" w:rsidRDefault="00DB50B3" w:rsidP="00DB50B3">
      <w:pPr>
        <w:pStyle w:val="ConsPlusNonformat"/>
        <w:jc w:val="both"/>
      </w:pPr>
      <w:r>
        <w:t>объем государственной услуги:</w:t>
      </w:r>
    </w:p>
    <w:p w:rsidR="00DB50B3" w:rsidRDefault="00DB50B3" w:rsidP="00DB50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64"/>
        <w:gridCol w:w="850"/>
        <w:gridCol w:w="992"/>
        <w:gridCol w:w="907"/>
        <w:gridCol w:w="850"/>
        <w:gridCol w:w="680"/>
        <w:gridCol w:w="737"/>
        <w:gridCol w:w="922"/>
        <w:gridCol w:w="992"/>
        <w:gridCol w:w="992"/>
        <w:gridCol w:w="709"/>
        <w:gridCol w:w="851"/>
        <w:gridCol w:w="794"/>
        <w:gridCol w:w="721"/>
        <w:gridCol w:w="680"/>
      </w:tblGrid>
      <w:tr w:rsidR="00DB50B3" w:rsidTr="004C21B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Средний размер платы (цены, тарифа)</w:t>
            </w:r>
          </w:p>
        </w:tc>
      </w:tr>
      <w:tr w:rsidR="00DB50B3" w:rsidTr="004C21B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</w:tr>
      <w:tr w:rsidR="00DB50B3" w:rsidTr="004C21BF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</w:tr>
      <w:tr w:rsidR="00DB50B3" w:rsidTr="004C21B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____</w:t>
            </w:r>
          </w:p>
          <w:p w:rsidR="00DB50B3" w:rsidRDefault="00DB50B3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____</w:t>
            </w:r>
          </w:p>
          <w:p w:rsidR="00DB50B3" w:rsidRDefault="00DB50B3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____</w:t>
            </w:r>
          </w:p>
          <w:p w:rsidR="00DB50B3" w:rsidRDefault="00DB50B3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____</w:t>
            </w:r>
          </w:p>
          <w:p w:rsidR="00DB50B3" w:rsidRDefault="00DB50B3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____</w:t>
            </w:r>
          </w:p>
          <w:p w:rsidR="00DB50B3" w:rsidRDefault="00DB50B3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 xml:space="preserve">код 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</w:p>
        </w:tc>
      </w:tr>
      <w:tr w:rsidR="00DB50B3" w:rsidTr="004C21B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center"/>
            </w:pPr>
            <w:r>
              <w:t>16</w:t>
            </w:r>
          </w:p>
        </w:tc>
      </w:tr>
      <w:tr w:rsidR="00DB50B3" w:rsidTr="004C21B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A5258" w:rsidP="004C21BF">
            <w:pPr>
              <w:pStyle w:val="ConsPlusNormal"/>
            </w:pPr>
            <w:r w:rsidRPr="00DA5258">
              <w:lastRenderedPageBreak/>
              <w:t>490000000120002650322048001101200001009100101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6F0338" w:rsidP="004C21BF">
            <w:pPr>
              <w:pStyle w:val="ConsPlusNormal"/>
            </w:pPr>
            <w:r w:rsidRPr="006F0338">
              <w:t>Предоставление социально-бытовых услуг («Няня на час»)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6F0338" w:rsidP="004C21BF">
            <w:pPr>
              <w:pStyle w:val="ConsPlusNormal"/>
            </w:pPr>
            <w:r w:rsidRPr="006F0338"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 w:rsidRPr="007B1699"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 w:rsidRPr="007B1699">
              <w:t>бесплатно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 w:rsidRPr="007B1699">
              <w:t>Численность граждан, получивших социальные 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 w:rsidRPr="007B1699"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6F0338" w:rsidP="004C21BF">
            <w:pPr>
              <w:pStyle w:val="ConsPlusNormal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6F0338" w:rsidP="004C21BF">
            <w:pPr>
              <w:pStyle w:val="ConsPlusNormal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706F6E" w:rsidP="004C21BF">
            <w:pPr>
              <w:pStyle w:val="ConsPlusNormal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0727BF" w:rsidP="004C21BF">
            <w:pPr>
              <w:pStyle w:val="ConsPlusNormal"/>
            </w:pPr>
            <w: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6F0338" w:rsidP="004C21BF">
            <w:pPr>
              <w:pStyle w:val="ConsPlusNormal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</w:tr>
      <w:tr w:rsidR="00DB50B3" w:rsidTr="004C21B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3" w:rsidRDefault="00DB50B3" w:rsidP="004C21BF">
            <w:pPr>
              <w:pStyle w:val="ConsPlusNormal"/>
            </w:pPr>
          </w:p>
        </w:tc>
      </w:tr>
    </w:tbl>
    <w:p w:rsidR="00DB50B3" w:rsidRDefault="00DB50B3" w:rsidP="00052A20">
      <w:pPr>
        <w:pStyle w:val="ConsPlusNormal"/>
        <w:jc w:val="both"/>
      </w:pPr>
    </w:p>
    <w:p w:rsidR="006F0338" w:rsidRDefault="006F0338" w:rsidP="006F0338">
      <w:pPr>
        <w:pStyle w:val="ConsPlusNonformat"/>
        <w:jc w:val="both"/>
      </w:pPr>
      <w:r>
        <w:t xml:space="preserve">       </w:t>
      </w:r>
      <w:r w:rsidR="00FE5FC4">
        <w:t xml:space="preserve">                        Раздел 6</w:t>
      </w:r>
    </w:p>
    <w:p w:rsidR="006F0338" w:rsidRDefault="006F0338" w:rsidP="006F0338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6F0338" w:rsidRDefault="006F0338" w:rsidP="006F0338">
      <w:pPr>
        <w:pStyle w:val="ConsPlusNonformat"/>
        <w:jc w:val="both"/>
      </w:pPr>
      <w:r>
        <w:t xml:space="preserve">    1. Наименование государственной услуги                    Код по │    │</w:t>
      </w:r>
    </w:p>
    <w:p w:rsidR="006F0338" w:rsidRDefault="006F0338" w:rsidP="006F0338">
      <w:pPr>
        <w:pStyle w:val="ConsPlusNonformat"/>
        <w:jc w:val="both"/>
        <w:rPr>
          <w:u w:val="single"/>
        </w:rPr>
      </w:pPr>
      <w:r w:rsidRPr="00DB50B3">
        <w:rPr>
          <w:u w:val="single"/>
        </w:rPr>
        <w:t>Наименование государственной услуги: Предоставление</w:t>
      </w:r>
    </w:p>
    <w:p w:rsidR="006F0338" w:rsidRDefault="006F0338" w:rsidP="006F0338">
      <w:pPr>
        <w:pStyle w:val="ConsPlusNonformat"/>
        <w:jc w:val="both"/>
      </w:pPr>
      <w:r w:rsidRPr="00DB50B3">
        <w:rPr>
          <w:u w:val="single"/>
        </w:rPr>
        <w:t xml:space="preserve"> социального обслуживания в </w:t>
      </w:r>
      <w:r w:rsidR="00831849">
        <w:rPr>
          <w:u w:val="single"/>
        </w:rPr>
        <w:t xml:space="preserve">полустационарной </w:t>
      </w:r>
      <w:r w:rsidRPr="00DB50B3">
        <w:rPr>
          <w:u w:val="single"/>
        </w:rPr>
        <w:t xml:space="preserve">форме </w:t>
      </w:r>
      <w:r w:rsidR="00831849">
        <w:rPr>
          <w:u w:val="single"/>
        </w:rPr>
        <w:t xml:space="preserve">   </w:t>
      </w:r>
      <w:r>
        <w:t>общероссийском │    │</w:t>
      </w:r>
    </w:p>
    <w:p w:rsidR="006F0338" w:rsidRDefault="006F0338" w:rsidP="006F0338">
      <w:pPr>
        <w:pStyle w:val="ConsPlusNonformat"/>
        <w:jc w:val="both"/>
      </w:pPr>
      <w:r>
        <w:t xml:space="preserve">                                                          у базовому │</w:t>
      </w:r>
      <w:r w:rsidRPr="00DB50B3">
        <w:t xml:space="preserve"> </w:t>
      </w:r>
      <w:r w:rsidR="00831849" w:rsidRPr="00831849">
        <w:t>220460</w:t>
      </w:r>
      <w:r>
        <w:t>│</w:t>
      </w:r>
    </w:p>
    <w:p w:rsidR="006F0338" w:rsidRDefault="006F0338" w:rsidP="006F0338">
      <w:pPr>
        <w:pStyle w:val="ConsPlusNonformat"/>
        <w:jc w:val="both"/>
      </w:pPr>
      <w:r>
        <w:t xml:space="preserve">    2. Категории потребителей государственной услуги     перечню или │    │</w:t>
      </w:r>
    </w:p>
    <w:p w:rsidR="006F0338" w:rsidRDefault="006F0338" w:rsidP="006F0338">
      <w:pPr>
        <w:pStyle w:val="ConsPlusNonformat"/>
        <w:jc w:val="both"/>
        <w:rPr>
          <w:u w:val="single"/>
        </w:rPr>
      </w:pPr>
      <w:r w:rsidRPr="006F0338">
        <w:rPr>
          <w:u w:val="single"/>
        </w:rPr>
        <w:t xml:space="preserve">Гражданин при наличии внутрисемейного конфликта, </w:t>
      </w:r>
    </w:p>
    <w:p w:rsidR="006F0338" w:rsidRDefault="006F0338" w:rsidP="006F0338">
      <w:pPr>
        <w:pStyle w:val="ConsPlusNonformat"/>
        <w:jc w:val="both"/>
        <w:rPr>
          <w:u w:val="single"/>
        </w:rPr>
      </w:pPr>
      <w:r w:rsidRPr="006F0338">
        <w:rPr>
          <w:u w:val="single"/>
        </w:rPr>
        <w:t>в том числе с лицами с наркотической</w:t>
      </w:r>
    </w:p>
    <w:p w:rsidR="006F0338" w:rsidRDefault="006F0338" w:rsidP="006F0338">
      <w:pPr>
        <w:pStyle w:val="ConsPlusNonformat"/>
        <w:jc w:val="both"/>
        <w:rPr>
          <w:u w:val="single"/>
        </w:rPr>
      </w:pPr>
      <w:r w:rsidRPr="006F0338">
        <w:rPr>
          <w:u w:val="single"/>
        </w:rPr>
        <w:t xml:space="preserve"> или алкогольной зависимостью, лицами, имеющими</w:t>
      </w:r>
    </w:p>
    <w:p w:rsidR="006F0338" w:rsidRDefault="006F0338" w:rsidP="006F0338">
      <w:pPr>
        <w:pStyle w:val="ConsPlusNonformat"/>
        <w:jc w:val="both"/>
        <w:rPr>
          <w:u w:val="single"/>
        </w:rPr>
      </w:pPr>
      <w:r w:rsidRPr="006F0338">
        <w:rPr>
          <w:u w:val="single"/>
        </w:rPr>
        <w:t xml:space="preserve"> пристрастие к азартным играм, лицами, страдающими</w:t>
      </w:r>
    </w:p>
    <w:p w:rsidR="006F0338" w:rsidRDefault="006F0338" w:rsidP="006F0338">
      <w:pPr>
        <w:pStyle w:val="ConsPlusNonformat"/>
        <w:jc w:val="both"/>
        <w:rPr>
          <w:u w:val="single"/>
        </w:rPr>
      </w:pPr>
      <w:r w:rsidRPr="006F0338">
        <w:rPr>
          <w:u w:val="single"/>
        </w:rPr>
        <w:t xml:space="preserve"> психическими расстройствами, </w:t>
      </w:r>
    </w:p>
    <w:p w:rsidR="006F0338" w:rsidRDefault="006F0338" w:rsidP="006F0338">
      <w:pPr>
        <w:pStyle w:val="ConsPlusNonformat"/>
        <w:jc w:val="both"/>
      </w:pPr>
      <w:r w:rsidRPr="006F0338">
        <w:rPr>
          <w:u w:val="single"/>
        </w:rPr>
        <w:t>наличие насилия в семье</w:t>
      </w:r>
      <w:r>
        <w:t xml:space="preserve">                               </w:t>
      </w:r>
      <w:r w:rsidRPr="006F0338">
        <w:t xml:space="preserve">региональному </w:t>
      </w:r>
      <w:r>
        <w:t xml:space="preserve"> │    │</w:t>
      </w:r>
    </w:p>
    <w:p w:rsidR="006F0338" w:rsidRDefault="006F0338" w:rsidP="006F0338">
      <w:pPr>
        <w:pStyle w:val="ConsPlusNonformat"/>
        <w:jc w:val="both"/>
      </w:pPr>
      <w:r>
        <w:t xml:space="preserve">                                                             перечню │    │</w:t>
      </w:r>
    </w:p>
    <w:p w:rsidR="006F0338" w:rsidRDefault="006F0338" w:rsidP="006F0338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6F0338" w:rsidRDefault="006F0338" w:rsidP="006F0338">
      <w:pPr>
        <w:pStyle w:val="ConsPlusNonformat"/>
        <w:jc w:val="both"/>
      </w:pPr>
      <w:r>
        <w:t xml:space="preserve">    3.  Сведения  о  фактическом  достижении  показателей,  характеризующих</w:t>
      </w:r>
    </w:p>
    <w:p w:rsidR="006F0338" w:rsidRDefault="006F0338" w:rsidP="006F0338">
      <w:pPr>
        <w:pStyle w:val="ConsPlusNonformat"/>
        <w:jc w:val="both"/>
      </w:pPr>
      <w:r>
        <w:lastRenderedPageBreak/>
        <w:t>качество и (или) объем государственной услуги:</w:t>
      </w:r>
    </w:p>
    <w:p w:rsidR="006F0338" w:rsidRDefault="006F0338" w:rsidP="006F0338">
      <w:pPr>
        <w:pStyle w:val="ConsPlusNonformat"/>
        <w:jc w:val="both"/>
      </w:pPr>
      <w:r>
        <w:t xml:space="preserve">    3.1.  Сведения  о  фактическом  достижении показателей, характеризующих</w:t>
      </w:r>
    </w:p>
    <w:p w:rsidR="006F0338" w:rsidRDefault="006F0338" w:rsidP="006F0338">
      <w:pPr>
        <w:pStyle w:val="ConsPlusNonformat"/>
        <w:jc w:val="both"/>
      </w:pPr>
      <w:r>
        <w:t>качество государственной услуги:</w:t>
      </w:r>
    </w:p>
    <w:p w:rsidR="006F0338" w:rsidRDefault="006F0338" w:rsidP="006F03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"/>
        <w:gridCol w:w="850"/>
        <w:gridCol w:w="907"/>
        <w:gridCol w:w="907"/>
        <w:gridCol w:w="907"/>
        <w:gridCol w:w="794"/>
        <w:gridCol w:w="850"/>
        <w:gridCol w:w="850"/>
        <w:gridCol w:w="945"/>
        <w:gridCol w:w="945"/>
        <w:gridCol w:w="945"/>
        <w:gridCol w:w="851"/>
        <w:gridCol w:w="992"/>
        <w:gridCol w:w="851"/>
      </w:tblGrid>
      <w:tr w:rsidR="006F0338" w:rsidTr="004C21B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</w:tr>
      <w:tr w:rsidR="006F0338" w:rsidTr="004C21B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ar1557" w:tooltip="    &lt;7&gt;   Рассчитывается   при  формировании  отчета  за  год  как  разница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F0338" w:rsidTr="004C21BF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</w:tr>
      <w:tr w:rsidR="006F0338" w:rsidTr="004C21B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_____</w:t>
            </w:r>
          </w:p>
          <w:p w:rsidR="006F0338" w:rsidRDefault="006F0338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____</w:t>
            </w:r>
          </w:p>
          <w:p w:rsidR="006F0338" w:rsidRDefault="006F0338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_____</w:t>
            </w:r>
          </w:p>
          <w:p w:rsidR="006F0338" w:rsidRDefault="006F0338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_____</w:t>
            </w:r>
          </w:p>
          <w:p w:rsidR="006F0338" w:rsidRDefault="006F0338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_____</w:t>
            </w:r>
          </w:p>
          <w:p w:rsidR="006F0338" w:rsidRDefault="006F0338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код по </w:t>
            </w: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</w:tr>
      <w:tr w:rsidR="006F0338" w:rsidTr="004C21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15</w:t>
            </w:r>
          </w:p>
        </w:tc>
      </w:tr>
      <w:tr w:rsidR="006F0338" w:rsidTr="004C21B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38" w:rsidRDefault="006F2A92" w:rsidP="004C21BF">
            <w:pPr>
              <w:pStyle w:val="ConsPlusNormal"/>
            </w:pPr>
            <w:r w:rsidRPr="006F2A92">
              <w:t>490000000120002650322046001001600001003100101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38" w:rsidRDefault="00831849" w:rsidP="004C21BF">
            <w:pPr>
              <w:pStyle w:val="ConsPlusNormal"/>
            </w:pPr>
            <w:r w:rsidRPr="00831849">
              <w:t>Предоставление социального обслуживания в полустационарной форме включая оказание социально-бытовых услуг, социально-</w:t>
            </w:r>
            <w:r w:rsidRPr="00831849">
              <w:lastRenderedPageBreak/>
      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</w:t>
            </w:r>
            <w:r w:rsidRPr="00831849">
              <w:lastRenderedPageBreak/>
              <w:t>их ограничения жизнедеятельности, в том числе детей-инвалидов, срочных социальных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38" w:rsidRDefault="00831849" w:rsidP="004C21BF">
            <w:pPr>
              <w:pStyle w:val="ConsPlusNormal"/>
            </w:pPr>
            <w:r w:rsidRPr="00831849">
              <w:lastRenderedPageBreak/>
              <w:t>Гражданин при наличии внутрисемейного конфликта, в том числе с лицами с наркотической или алкогольной зависимостью, лицами</w:t>
            </w:r>
            <w:r w:rsidRPr="00831849">
              <w:lastRenderedPageBreak/>
              <w:t>, имеющими пристрастие к азартным играм, лицами, страдающими</w:t>
            </w:r>
            <w:r>
              <w:t xml:space="preserve"> </w:t>
            </w:r>
            <w:r w:rsidRPr="00831849">
              <w:t>психическими расстройствами, наличие насилия в семье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EC4219">
              <w:t>очно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EC4219">
              <w:t>бесплатно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6F0338">
              <w:t xml:space="preserve">Доля получателей социальных услуг, получающих социальные услуги от общего числа получателей социальных услуг, находящихся </w:t>
            </w:r>
            <w:r w:rsidRPr="006F0338">
              <w:lastRenderedPageBreak/>
              <w:t>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7B1699"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Pr="00831849" w:rsidRDefault="006F0338" w:rsidP="004C21BF">
            <w:pPr>
              <w:pStyle w:val="ConsPlusNormal"/>
            </w:pPr>
            <w:r w:rsidRPr="0083184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10</w:t>
            </w:r>
            <w:r w:rsidR="00CA48C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CA48C0" w:rsidP="004C21BF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</w:tr>
      <w:tr w:rsidR="006F0338" w:rsidTr="004C21BF">
        <w:trPr>
          <w:trHeight w:val="34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3F50AA"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jc w:val="center"/>
            </w:pPr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10</w:t>
            </w:r>
            <w:r w:rsidR="00CA48C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CA48C0" w:rsidP="004C21BF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</w:tr>
      <w:tr w:rsidR="006F0338" w:rsidTr="004C21BF">
        <w:trPr>
          <w:trHeight w:val="34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Pr="00EC4219" w:rsidRDefault="006F0338" w:rsidP="004C21BF">
            <w:pPr>
              <w:pStyle w:val="ConsPlusNormal"/>
            </w:pPr>
            <w:r w:rsidRPr="003F50AA"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38" w:rsidRDefault="006F0338" w:rsidP="004C21BF"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10</w:t>
            </w:r>
            <w:r w:rsidR="00CA48C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CA48C0" w:rsidP="004C21BF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</w:tr>
      <w:tr w:rsidR="005524DA" w:rsidTr="00342EE8">
        <w:trPr>
          <w:trHeight w:val="52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4C21BF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Pr="007B1699" w:rsidRDefault="005524DA" w:rsidP="004C21BF">
            <w:pPr>
              <w:pStyle w:val="ConsPlusNormal"/>
            </w:pPr>
            <w:r>
              <w:t>Количество нарушений санитарного 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342EE8">
            <w:pPr>
              <w:pStyle w:val="ConsPlusNormal"/>
            </w:pPr>
            <w:r w:rsidRPr="007B1699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DA" w:rsidRDefault="005524DA" w:rsidP="00342EE8">
            <w: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342EE8">
            <w:pPr>
              <w:pStyle w:val="ConsPlusNormal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342EE8">
            <w:pPr>
              <w:pStyle w:val="ConsPlusNormal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342EE8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342EE8">
            <w:pPr>
              <w:pStyle w:val="ConsPlusNormal"/>
            </w:pPr>
            <w:r>
              <w:t>10</w:t>
            </w:r>
            <w:r w:rsidR="00CA48C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CA48C0" w:rsidP="004C21BF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A" w:rsidRDefault="005524DA" w:rsidP="004C21BF">
            <w:pPr>
              <w:pStyle w:val="ConsPlusNormal"/>
            </w:pPr>
          </w:p>
        </w:tc>
      </w:tr>
    </w:tbl>
    <w:p w:rsidR="006F0338" w:rsidRDefault="006F0338" w:rsidP="006F0338">
      <w:pPr>
        <w:pStyle w:val="ConsPlusNormal"/>
        <w:jc w:val="both"/>
      </w:pPr>
    </w:p>
    <w:p w:rsidR="006F0338" w:rsidRDefault="006F0338" w:rsidP="006F0338">
      <w:pPr>
        <w:pStyle w:val="ConsPlusNonformat"/>
        <w:jc w:val="both"/>
      </w:pPr>
      <w:r>
        <w:t xml:space="preserve">    3.2.  Сведения  о  фактическом  достижении показателей, характеризующих</w:t>
      </w:r>
    </w:p>
    <w:p w:rsidR="006F0338" w:rsidRDefault="006F0338" w:rsidP="006F0338">
      <w:pPr>
        <w:pStyle w:val="ConsPlusNonformat"/>
        <w:jc w:val="both"/>
      </w:pPr>
      <w:r>
        <w:t>объем государственной услуги:</w:t>
      </w:r>
    </w:p>
    <w:p w:rsidR="006F0338" w:rsidRDefault="006F0338" w:rsidP="006F03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64"/>
        <w:gridCol w:w="850"/>
        <w:gridCol w:w="992"/>
        <w:gridCol w:w="907"/>
        <w:gridCol w:w="850"/>
        <w:gridCol w:w="680"/>
        <w:gridCol w:w="737"/>
        <w:gridCol w:w="922"/>
        <w:gridCol w:w="992"/>
        <w:gridCol w:w="992"/>
        <w:gridCol w:w="709"/>
        <w:gridCol w:w="851"/>
        <w:gridCol w:w="794"/>
        <w:gridCol w:w="721"/>
        <w:gridCol w:w="680"/>
      </w:tblGrid>
      <w:tr w:rsidR="006F0338" w:rsidTr="004C21B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Средний размер платы (цены, тарифа)</w:t>
            </w:r>
          </w:p>
        </w:tc>
      </w:tr>
      <w:tr w:rsidR="006F0338" w:rsidTr="004C21B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</w:tr>
      <w:tr w:rsidR="006F0338" w:rsidTr="004C21BF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</w:tr>
      <w:tr w:rsidR="006F0338" w:rsidTr="004C21B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____</w:t>
            </w:r>
          </w:p>
          <w:p w:rsidR="006F0338" w:rsidRDefault="006F0338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____</w:t>
            </w:r>
          </w:p>
          <w:p w:rsidR="006F0338" w:rsidRDefault="006F0338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____</w:t>
            </w:r>
          </w:p>
          <w:p w:rsidR="006F0338" w:rsidRDefault="006F0338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____</w:t>
            </w:r>
          </w:p>
          <w:p w:rsidR="006F0338" w:rsidRDefault="006F0338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____</w:t>
            </w:r>
          </w:p>
          <w:p w:rsidR="006F0338" w:rsidRDefault="006F0338" w:rsidP="004C21BF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 xml:space="preserve">код по </w:t>
            </w:r>
            <w:hyperlink r:id="rId22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</w:p>
        </w:tc>
      </w:tr>
      <w:tr w:rsidR="006F0338" w:rsidTr="004C21B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center"/>
            </w:pPr>
            <w:r>
              <w:t>16</w:t>
            </w:r>
          </w:p>
        </w:tc>
      </w:tr>
      <w:tr w:rsidR="006F0338" w:rsidTr="004C21B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2A92" w:rsidP="004C21BF">
            <w:pPr>
              <w:pStyle w:val="ConsPlusNormal"/>
            </w:pPr>
            <w:r w:rsidRPr="006F2A92">
              <w:t>490000000120002650322046001001600001003100101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6F0338">
              <w:t>Предоставление социально-бытовых услуг («Няня на час»)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831849" w:rsidP="004C21BF">
            <w:pPr>
              <w:pStyle w:val="ConsPlusNormal"/>
            </w:pPr>
            <w:r w:rsidRPr="00831849"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</w:t>
            </w:r>
            <w:r>
              <w:t xml:space="preserve"> </w:t>
            </w:r>
            <w:r w:rsidRPr="00831849">
              <w:t xml:space="preserve">психическими расстройствами, наличие </w:t>
            </w:r>
            <w:r w:rsidRPr="00831849">
              <w:lastRenderedPageBreak/>
              <w:t>насилия в семье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7B1699">
              <w:t>очно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7B1699">
              <w:t>бесплатно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7B1699">
              <w:t>Численность граждан, получивших социальные 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 w:rsidRPr="007B1699"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2A92" w:rsidP="004C21BF">
            <w:pPr>
              <w:pStyle w:val="ConsPlusNormal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1</w:t>
            </w:r>
            <w:r w:rsidR="006F2A9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2A92" w:rsidP="004C21BF">
            <w:pPr>
              <w:pStyle w:val="ConsPlusNormal"/>
            </w:pPr>
            <w:r>
              <w:t>1</w:t>
            </w:r>
            <w:r w:rsidR="00AD20A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0727BF" w:rsidP="004C21BF">
            <w:pPr>
              <w:pStyle w:val="ConsPlusNormal"/>
            </w:pPr>
            <w:r>
              <w:t>10%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</w:tr>
      <w:tr w:rsidR="006F0338" w:rsidTr="004C21B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38" w:rsidRDefault="006F0338" w:rsidP="004C21BF">
            <w:pPr>
              <w:pStyle w:val="ConsPlusNormal"/>
            </w:pPr>
          </w:p>
        </w:tc>
      </w:tr>
    </w:tbl>
    <w:p w:rsidR="006F0338" w:rsidRDefault="006F0338" w:rsidP="00052A20">
      <w:pPr>
        <w:pStyle w:val="ConsPlusNormal"/>
        <w:jc w:val="both"/>
      </w:pPr>
    </w:p>
    <w:p w:rsidR="006F2A92" w:rsidRDefault="006F2A92" w:rsidP="00052A20">
      <w:pPr>
        <w:pStyle w:val="ConsPlusNormal"/>
        <w:jc w:val="both"/>
      </w:pPr>
    </w:p>
    <w:p w:rsidR="00052A20" w:rsidRDefault="00052A20" w:rsidP="00052A20">
      <w:pPr>
        <w:pStyle w:val="ConsPlusNonformat"/>
        <w:jc w:val="both"/>
      </w:pPr>
      <w:r>
        <w:t xml:space="preserve">                Часть 2. Сведения о выполняемых работах </w:t>
      </w:r>
      <w:hyperlink w:anchor="Par1520" w:tooltip="    &lt;2&gt;  Формируется  при установлении государственного задания на оказание" w:history="1">
        <w:r>
          <w:rPr>
            <w:color w:val="0000FF"/>
          </w:rPr>
          <w:t>&lt;2&gt;</w:t>
        </w:r>
      </w:hyperlink>
    </w:p>
    <w:p w:rsidR="00052A20" w:rsidRDefault="00052A20" w:rsidP="00052A20">
      <w:pPr>
        <w:pStyle w:val="ConsPlusNonformat"/>
        <w:jc w:val="both"/>
      </w:pPr>
    </w:p>
    <w:p w:rsidR="00052A20" w:rsidRDefault="00052A20" w:rsidP="00052A20">
      <w:pPr>
        <w:pStyle w:val="ConsPlusNonformat"/>
        <w:jc w:val="both"/>
      </w:pPr>
      <w:r>
        <w:t xml:space="preserve">                               Раздел _____</w:t>
      </w:r>
    </w:p>
    <w:p w:rsidR="00052A20" w:rsidRDefault="00052A20" w:rsidP="00052A20">
      <w:pPr>
        <w:pStyle w:val="ConsPlusNonformat"/>
        <w:jc w:val="both"/>
      </w:pP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052A20" w:rsidRDefault="00052A20" w:rsidP="00052A20">
      <w:pPr>
        <w:pStyle w:val="ConsPlusNonformat"/>
        <w:jc w:val="both"/>
      </w:pPr>
      <w:r>
        <w:t xml:space="preserve">    1. Наименование работы _______________________           Код по│      │</w:t>
      </w:r>
    </w:p>
    <w:p w:rsidR="00052A20" w:rsidRDefault="00052A20" w:rsidP="00052A20">
      <w:pPr>
        <w:pStyle w:val="ConsPlusNonformat"/>
        <w:jc w:val="both"/>
      </w:pPr>
      <w:r>
        <w:t>__________________________________________________  общероссийскому│  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базовому│  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перечню или│      │</w:t>
      </w:r>
    </w:p>
    <w:p w:rsidR="00052A20" w:rsidRDefault="00052A20" w:rsidP="00052A20">
      <w:pPr>
        <w:pStyle w:val="ConsPlusNonformat"/>
        <w:jc w:val="both"/>
      </w:pPr>
      <w:r>
        <w:t xml:space="preserve">    2. Категории потребителей работы _____________    региональному│      │</w:t>
      </w:r>
    </w:p>
    <w:p w:rsidR="00052A20" w:rsidRDefault="00052A20" w:rsidP="00052A20">
      <w:pPr>
        <w:pStyle w:val="ConsPlusNonformat"/>
        <w:jc w:val="both"/>
      </w:pPr>
      <w:r>
        <w:t>__________________________________________________          перечню│      │</w:t>
      </w:r>
    </w:p>
    <w:p w:rsidR="00052A20" w:rsidRDefault="00052A20" w:rsidP="00052A20">
      <w:pPr>
        <w:pStyle w:val="ConsPlusNonformat"/>
        <w:jc w:val="both"/>
      </w:pPr>
      <w:r>
        <w:t xml:space="preserve">                                                                   └──────┘</w:t>
      </w:r>
    </w:p>
    <w:p w:rsidR="00052A20" w:rsidRDefault="00052A20" w:rsidP="00052A20">
      <w:pPr>
        <w:pStyle w:val="ConsPlusNonformat"/>
        <w:jc w:val="both"/>
      </w:pPr>
    </w:p>
    <w:p w:rsidR="00052A20" w:rsidRDefault="00052A20" w:rsidP="00052A20">
      <w:pPr>
        <w:pStyle w:val="ConsPlusNonformat"/>
        <w:jc w:val="both"/>
      </w:pPr>
      <w:r>
        <w:t xml:space="preserve">    3.  Сведения  о  фактическом  достижении  показателей,  характеризующих</w:t>
      </w:r>
    </w:p>
    <w:p w:rsidR="00052A20" w:rsidRDefault="00052A20" w:rsidP="00052A20">
      <w:pPr>
        <w:pStyle w:val="ConsPlusNonformat"/>
        <w:jc w:val="both"/>
      </w:pPr>
      <w:r>
        <w:t>качество и (или) объем (содержание) работы:</w:t>
      </w:r>
    </w:p>
    <w:p w:rsidR="00052A20" w:rsidRDefault="00052A20" w:rsidP="00052A20">
      <w:pPr>
        <w:pStyle w:val="ConsPlusNonformat"/>
        <w:jc w:val="both"/>
      </w:pPr>
      <w:r>
        <w:t xml:space="preserve">    3.1.  Сведения  о  фактическом  достижении показателей, характеризующих</w:t>
      </w:r>
    </w:p>
    <w:p w:rsidR="00052A20" w:rsidRDefault="00052A20" w:rsidP="00052A20">
      <w:pPr>
        <w:pStyle w:val="ConsPlusNonformat"/>
        <w:jc w:val="both"/>
      </w:pPr>
      <w:r>
        <w:t>качество     работы    на  20__  год и на плановый период 20__ и 20__ годов</w:t>
      </w:r>
    </w:p>
    <w:p w:rsidR="00052A20" w:rsidRDefault="00052A20" w:rsidP="00052A20">
      <w:pPr>
        <w:pStyle w:val="ConsPlusNonformat"/>
        <w:jc w:val="both"/>
      </w:pPr>
      <w:r>
        <w:t>на 1 _________ 20__ года:</w:t>
      </w:r>
    </w:p>
    <w:p w:rsidR="00052A20" w:rsidRDefault="00052A20" w:rsidP="00052A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964"/>
        <w:gridCol w:w="907"/>
        <w:gridCol w:w="964"/>
        <w:gridCol w:w="907"/>
        <w:gridCol w:w="737"/>
        <w:gridCol w:w="878"/>
        <w:gridCol w:w="850"/>
        <w:gridCol w:w="1063"/>
        <w:gridCol w:w="964"/>
        <w:gridCol w:w="850"/>
        <w:gridCol w:w="823"/>
        <w:gridCol w:w="992"/>
        <w:gridCol w:w="737"/>
      </w:tblGrid>
      <w:tr w:rsidR="00052A20" w:rsidTr="007B169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052A20" w:rsidTr="007B16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2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ar1557" w:tooltip="    &lt;7&gt;   Рассчитывается   при  формировании  отчета  за  год  как  разница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52A20" w:rsidTr="007B1699">
        <w:trPr>
          <w:trHeight w:val="23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2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26" w:tooltip="    &lt;4&gt; Заполняется в случае установления органом, осуществляющим функции и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</w:tr>
      <w:tr w:rsidR="00052A20" w:rsidTr="007B16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код по </w:t>
            </w: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</w:tr>
      <w:tr w:rsidR="00052A20" w:rsidTr="007B16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15</w:t>
            </w:r>
          </w:p>
        </w:tc>
      </w:tr>
      <w:tr w:rsidR="00052A20" w:rsidTr="007B169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  <w:tr w:rsidR="00052A20" w:rsidTr="007B16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  <w:tr w:rsidR="00052A20" w:rsidTr="007B169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  <w:tr w:rsidR="00052A20" w:rsidTr="007B16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  <w:tr w:rsidR="00052A20" w:rsidTr="007B169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  <w:tr w:rsidR="00052A20" w:rsidTr="007B169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</w:tbl>
    <w:p w:rsidR="00052A20" w:rsidRDefault="00052A20" w:rsidP="00052A20">
      <w:pPr>
        <w:pStyle w:val="ConsPlusNormal"/>
        <w:jc w:val="both"/>
      </w:pPr>
    </w:p>
    <w:p w:rsidR="00052A20" w:rsidRDefault="00052A20" w:rsidP="00052A20">
      <w:pPr>
        <w:pStyle w:val="ConsPlusNonformat"/>
        <w:jc w:val="both"/>
      </w:pPr>
      <w:bookmarkStart w:id="1" w:name="Par1385"/>
      <w:bookmarkEnd w:id="1"/>
      <w:r>
        <w:t xml:space="preserve">    3.2.  Сведения  о  фактическом  достижении показателей, характеризующих</w:t>
      </w:r>
    </w:p>
    <w:p w:rsidR="00052A20" w:rsidRDefault="00052A20" w:rsidP="00052A20">
      <w:pPr>
        <w:pStyle w:val="ConsPlusNonformat"/>
        <w:jc w:val="both"/>
      </w:pPr>
      <w:r>
        <w:t>объем работы:</w:t>
      </w:r>
    </w:p>
    <w:p w:rsidR="00052A20" w:rsidRDefault="00052A20" w:rsidP="00052A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907"/>
        <w:gridCol w:w="993"/>
        <w:gridCol w:w="993"/>
        <w:gridCol w:w="907"/>
        <w:gridCol w:w="907"/>
        <w:gridCol w:w="794"/>
        <w:gridCol w:w="853"/>
        <w:gridCol w:w="737"/>
        <w:gridCol w:w="850"/>
        <w:gridCol w:w="993"/>
        <w:gridCol w:w="850"/>
        <w:gridCol w:w="680"/>
        <w:gridCol w:w="907"/>
        <w:gridCol w:w="680"/>
        <w:gridCol w:w="680"/>
      </w:tblGrid>
      <w:tr w:rsidR="00052A20" w:rsidTr="007B169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7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Размер платы (цены, тарифа)</w:t>
            </w:r>
          </w:p>
        </w:tc>
      </w:tr>
      <w:tr w:rsidR="00052A20" w:rsidTr="007B16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2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ar1543" w:tooltip="    &lt;6&gt;  Рассчитывается  путем умножения значения показателя объема и (или)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ar1557" w:tooltip="    &lt;7&gt;   Рассчитывается   при  формировании  отчета  за  год  как  разница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</w:tr>
      <w:tr w:rsidR="00052A20" w:rsidTr="007B1699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2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ar1540" w:tooltip="    &lt;5&gt;  В  предварительном  отчете  в  этой  графе  указываются показатели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</w:tr>
      <w:tr w:rsidR="00052A20" w:rsidTr="007B16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_____</w:t>
            </w:r>
          </w:p>
          <w:p w:rsidR="00052A20" w:rsidRDefault="00052A20" w:rsidP="007B1699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 xml:space="preserve">код по </w:t>
            </w:r>
      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13.10.2017){КонсультантПлюс}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ar1525" w:tooltip="    &lt;3&gt; Формируется в соответствии с государственным задани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</w:p>
        </w:tc>
      </w:tr>
      <w:tr w:rsidR="00052A20" w:rsidTr="007B16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center"/>
            </w:pPr>
            <w:r>
              <w:t>16</w:t>
            </w:r>
          </w:p>
        </w:tc>
      </w:tr>
      <w:tr w:rsidR="00052A20" w:rsidTr="007B169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  <w:tr w:rsidR="00052A20" w:rsidTr="007B16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  <w:tr w:rsidR="00052A20" w:rsidTr="007B169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  <w:tr w:rsidR="00052A20" w:rsidTr="007B16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  <w:tr w:rsidR="00052A20" w:rsidTr="007B169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  <w:tr w:rsidR="00052A20" w:rsidTr="007B169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Default="00052A20" w:rsidP="007B169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052A20" w:rsidP="007B1699">
            <w:pPr>
              <w:pStyle w:val="ConsPlusNormal"/>
            </w:pPr>
          </w:p>
        </w:tc>
      </w:tr>
    </w:tbl>
    <w:p w:rsidR="00052A20" w:rsidRDefault="00052A20" w:rsidP="00052A20">
      <w:pPr>
        <w:pStyle w:val="ConsPlusNormal"/>
        <w:jc w:val="both"/>
        <w:sectPr w:rsidR="00052A2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52A20" w:rsidRDefault="00052A20" w:rsidP="00052A20">
      <w:pPr>
        <w:pStyle w:val="ConsPlusNormal"/>
        <w:jc w:val="both"/>
      </w:pPr>
    </w:p>
    <w:p w:rsidR="00052A20" w:rsidRDefault="00052A20" w:rsidP="00052A20">
      <w:pPr>
        <w:pStyle w:val="ConsPlusNonformat"/>
        <w:jc w:val="both"/>
      </w:pPr>
      <w:r>
        <w:t>Руководитель</w:t>
      </w:r>
    </w:p>
    <w:p w:rsidR="00052A20" w:rsidRDefault="00052A20" w:rsidP="00052A20">
      <w:pPr>
        <w:pStyle w:val="ConsPlusNonformat"/>
        <w:jc w:val="both"/>
      </w:pPr>
      <w:r>
        <w:t>(уполно</w:t>
      </w:r>
      <w:r w:rsidR="009A3F86">
        <w:t xml:space="preserve">моченное лицо)    </w:t>
      </w:r>
      <w:r w:rsidR="009A3F86" w:rsidRPr="009A3F86">
        <w:rPr>
          <w:u w:val="single"/>
        </w:rPr>
        <w:t xml:space="preserve">директор </w:t>
      </w:r>
      <w:r w:rsidR="009A3F86">
        <w:t xml:space="preserve">       </w:t>
      </w:r>
      <w:r>
        <w:t xml:space="preserve">   _</w:t>
      </w:r>
      <w:r w:rsidR="00B95AC0">
        <w:t>____________________     Джумаева А.М.</w:t>
      </w:r>
    </w:p>
    <w:p w:rsidR="00052A20" w:rsidRDefault="00052A20" w:rsidP="00052A20">
      <w:pPr>
        <w:pStyle w:val="ConsPlusNonformat"/>
        <w:jc w:val="both"/>
      </w:pPr>
      <w:r>
        <w:t xml:space="preserve">                        (должность)             (подпись)</w:t>
      </w:r>
    </w:p>
    <w:p w:rsidR="00052A20" w:rsidRDefault="00052A20" w:rsidP="00052A20">
      <w:pPr>
        <w:pStyle w:val="ConsPlusNonformat"/>
        <w:jc w:val="both"/>
      </w:pPr>
    </w:p>
    <w:p w:rsidR="00052A20" w:rsidRDefault="00052A20" w:rsidP="00052A20">
      <w:pPr>
        <w:pStyle w:val="ConsPlusNonformat"/>
        <w:jc w:val="both"/>
      </w:pPr>
      <w:r>
        <w:t>"__" ____________ 20____ года</w:t>
      </w:r>
    </w:p>
    <w:p w:rsidR="00052A20" w:rsidRDefault="00052A20" w:rsidP="00052A20">
      <w:pPr>
        <w:pStyle w:val="ConsPlusNonformat"/>
        <w:jc w:val="both"/>
      </w:pPr>
    </w:p>
    <w:p w:rsidR="00052A20" w:rsidRDefault="00052A20" w:rsidP="00052A20">
      <w:pPr>
        <w:pStyle w:val="ConsPlusNonformat"/>
        <w:jc w:val="both"/>
      </w:pPr>
      <w:r>
        <w:t xml:space="preserve">    --------------------------------</w:t>
      </w:r>
    </w:p>
    <w:p w:rsidR="00052A20" w:rsidRDefault="00052A20" w:rsidP="00052A20">
      <w:pPr>
        <w:pStyle w:val="ConsPlusNonformat"/>
        <w:jc w:val="both"/>
      </w:pPr>
      <w:bookmarkStart w:id="2" w:name="Par1516"/>
      <w:bookmarkEnd w:id="2"/>
      <w:r>
        <w:t xml:space="preserve">    &lt;1&gt; Государственное задание формируется на срок до одного года в случае</w:t>
      </w:r>
    </w:p>
    <w:p w:rsidR="00052A20" w:rsidRDefault="00052A20" w:rsidP="00052A20">
      <w:pPr>
        <w:pStyle w:val="ConsPlusNonformat"/>
        <w:jc w:val="both"/>
      </w:pPr>
      <w:r>
        <w:t>утверждения  областного  бюджета на очередной финансовый год и на срок до 3</w:t>
      </w:r>
    </w:p>
    <w:p w:rsidR="00052A20" w:rsidRDefault="00052A20" w:rsidP="00052A20">
      <w:pPr>
        <w:pStyle w:val="ConsPlusNonformat"/>
        <w:jc w:val="both"/>
      </w:pPr>
      <w:r>
        <w:t>лет  в  случае утверждения областного бюджета на очередной финансовый год и</w:t>
      </w:r>
    </w:p>
    <w:p w:rsidR="00052A20" w:rsidRDefault="00052A20" w:rsidP="00052A20">
      <w:pPr>
        <w:pStyle w:val="ConsPlusNonformat"/>
        <w:jc w:val="both"/>
      </w:pPr>
      <w:r>
        <w:t>на плановый период.</w:t>
      </w:r>
    </w:p>
    <w:p w:rsidR="00052A20" w:rsidRDefault="00052A20" w:rsidP="00052A20">
      <w:pPr>
        <w:pStyle w:val="ConsPlusNonformat"/>
        <w:jc w:val="both"/>
      </w:pPr>
      <w:bookmarkStart w:id="3" w:name="Par1520"/>
      <w:bookmarkEnd w:id="3"/>
      <w:r>
        <w:t xml:space="preserve">    &lt;2&gt;  Формируется  при установлении государственного задания на оказание</w:t>
      </w:r>
    </w:p>
    <w:p w:rsidR="00052A20" w:rsidRDefault="00052A20" w:rsidP="00052A20">
      <w:pPr>
        <w:pStyle w:val="ConsPlusNonformat"/>
        <w:jc w:val="both"/>
      </w:pPr>
      <w:r>
        <w:t>государственной  услуги  (услуг)  и  выполнение  работы  (работ) и содержит</w:t>
      </w:r>
    </w:p>
    <w:p w:rsidR="00052A20" w:rsidRDefault="00052A20" w:rsidP="00052A20">
      <w:pPr>
        <w:pStyle w:val="ConsPlusNonformat"/>
        <w:jc w:val="both"/>
      </w:pPr>
      <w:r>
        <w:t>требования  к  оказанию  государственной услуги (услуг) и выполнению работы</w:t>
      </w:r>
    </w:p>
    <w:p w:rsidR="00052A20" w:rsidRDefault="00052A20" w:rsidP="00052A20">
      <w:pPr>
        <w:pStyle w:val="ConsPlusNonformat"/>
        <w:jc w:val="both"/>
      </w:pPr>
      <w:r>
        <w:t>(работ)  раздельно  по  каждой из государственных услуг (работ) с указанием</w:t>
      </w:r>
    </w:p>
    <w:p w:rsidR="00052A20" w:rsidRDefault="00052A20" w:rsidP="00052A20">
      <w:pPr>
        <w:pStyle w:val="ConsPlusNonformat"/>
        <w:jc w:val="both"/>
      </w:pPr>
      <w:r>
        <w:t>порядкового номера раздела.</w:t>
      </w:r>
    </w:p>
    <w:p w:rsidR="00052A20" w:rsidRDefault="00052A20" w:rsidP="00052A20">
      <w:pPr>
        <w:pStyle w:val="ConsPlusNonformat"/>
        <w:jc w:val="both"/>
      </w:pPr>
      <w:bookmarkStart w:id="4" w:name="Par1525"/>
      <w:bookmarkEnd w:id="4"/>
      <w:r>
        <w:t xml:space="preserve">    &lt;3&gt; Формируется в соответствии с государственным заданием.</w:t>
      </w:r>
    </w:p>
    <w:p w:rsidR="00052A20" w:rsidRDefault="00052A20" w:rsidP="00052A20">
      <w:pPr>
        <w:pStyle w:val="ConsPlusNonformat"/>
        <w:jc w:val="both"/>
      </w:pPr>
      <w:bookmarkStart w:id="5" w:name="Par1526"/>
      <w:bookmarkEnd w:id="5"/>
      <w:r>
        <w:t xml:space="preserve">    &lt;4&gt; Заполняется в случае установления органом, осуществляющим функции и</w:t>
      </w:r>
    </w:p>
    <w:p w:rsidR="00052A20" w:rsidRDefault="00052A20" w:rsidP="00052A20">
      <w:pPr>
        <w:pStyle w:val="ConsPlusNonformat"/>
        <w:jc w:val="both"/>
      </w:pPr>
      <w:r>
        <w:t>полномочия  учредителя,  требования о представлении промежуточного отчета о</w:t>
      </w:r>
    </w:p>
    <w:p w:rsidR="00052A20" w:rsidRDefault="00052A20" w:rsidP="00052A20">
      <w:pPr>
        <w:pStyle w:val="ConsPlusNonformat"/>
        <w:jc w:val="both"/>
      </w:pPr>
      <w:r>
        <w:t>выполнении государственного задания. При установлении показателя достижения</w:t>
      </w:r>
    </w:p>
    <w:p w:rsidR="00052A20" w:rsidRDefault="00052A20" w:rsidP="00052A20">
      <w:pPr>
        <w:pStyle w:val="ConsPlusNonformat"/>
        <w:jc w:val="both"/>
      </w:pPr>
      <w:r>
        <w:t>результатов   выполнения   государственного  задания  на  отчетную  дату  в</w:t>
      </w:r>
    </w:p>
    <w:p w:rsidR="00052A20" w:rsidRDefault="00052A20" w:rsidP="00052A20">
      <w:pPr>
        <w:pStyle w:val="ConsPlusNonformat"/>
        <w:jc w:val="both"/>
      </w:pPr>
      <w:r>
        <w:t>процентах  от  годового  объема оказания государственной услуги (выполнения</w:t>
      </w:r>
    </w:p>
    <w:p w:rsidR="00052A20" w:rsidRDefault="00052A20" w:rsidP="00052A20">
      <w:pPr>
        <w:pStyle w:val="ConsPlusNonformat"/>
        <w:jc w:val="both"/>
      </w:pPr>
      <w:r>
        <w:t>работы)  рассчитывается  путем  умножения  годового  объема государственной</w:t>
      </w:r>
    </w:p>
    <w:p w:rsidR="00052A20" w:rsidRDefault="00052A20" w:rsidP="00052A20">
      <w:pPr>
        <w:pStyle w:val="ConsPlusNonformat"/>
        <w:jc w:val="both"/>
      </w:pPr>
      <w:r>
        <w:t>услуги  (работы) на установленный процент достижения результатов выполнения</w:t>
      </w:r>
    </w:p>
    <w:p w:rsidR="00052A20" w:rsidRDefault="00052A20" w:rsidP="00052A20">
      <w:pPr>
        <w:pStyle w:val="ConsPlusNonformat"/>
        <w:jc w:val="both"/>
      </w:pPr>
      <w:r>
        <w:t>государственного   задания   на   отчетную  дату,  в  том  числе  с  учетом</w:t>
      </w:r>
    </w:p>
    <w:p w:rsidR="00052A20" w:rsidRDefault="00052A20" w:rsidP="00052A20">
      <w:pPr>
        <w:pStyle w:val="ConsPlusNonformat"/>
        <w:jc w:val="both"/>
      </w:pPr>
      <w:r>
        <w:t>неравномерного  оказания государственных услуг (выполнения работ) в течение</w:t>
      </w:r>
    </w:p>
    <w:p w:rsidR="00052A20" w:rsidRDefault="00052A20" w:rsidP="00052A20">
      <w:pPr>
        <w:pStyle w:val="ConsPlusNonformat"/>
        <w:jc w:val="both"/>
      </w:pPr>
      <w:r>
        <w:t>календарного  года.  При  установлении  показателя  достижения  результатов</w:t>
      </w:r>
    </w:p>
    <w:p w:rsidR="00052A20" w:rsidRDefault="00052A20" w:rsidP="00052A20">
      <w:pPr>
        <w:pStyle w:val="ConsPlusNonformat"/>
        <w:jc w:val="both"/>
      </w:pPr>
      <w:r>
        <w:t>выполнения государственного задания на отчетную дату в абсолютных величинах</w:t>
      </w:r>
    </w:p>
    <w:p w:rsidR="00052A20" w:rsidRDefault="00052A20" w:rsidP="00052A20">
      <w:pPr>
        <w:pStyle w:val="ConsPlusNonformat"/>
        <w:jc w:val="both"/>
      </w:pPr>
      <w:r>
        <w:t>заполняется в соответствии с государственным заданием (в том числе с учетом</w:t>
      </w:r>
    </w:p>
    <w:p w:rsidR="00052A20" w:rsidRDefault="00052A20" w:rsidP="00052A20">
      <w:pPr>
        <w:pStyle w:val="ConsPlusNonformat"/>
        <w:jc w:val="both"/>
      </w:pPr>
      <w:r>
        <w:t>неравномерного  оказания государственных услуг (выполнения работ) в течение</w:t>
      </w:r>
    </w:p>
    <w:p w:rsidR="00052A20" w:rsidRDefault="00052A20" w:rsidP="00052A20">
      <w:pPr>
        <w:pStyle w:val="ConsPlusNonformat"/>
        <w:jc w:val="both"/>
      </w:pPr>
      <w:r>
        <w:t>календарного года).</w:t>
      </w:r>
    </w:p>
    <w:p w:rsidR="00052A20" w:rsidRDefault="00052A20" w:rsidP="00052A20">
      <w:pPr>
        <w:pStyle w:val="ConsPlusNonformat"/>
        <w:jc w:val="both"/>
      </w:pPr>
      <w:bookmarkStart w:id="6" w:name="Par1540"/>
      <w:bookmarkEnd w:id="6"/>
      <w:r>
        <w:t xml:space="preserve">    &lt;5&gt;  В  предварительном  отчете  в  этой  графе  указываются показатели</w:t>
      </w:r>
    </w:p>
    <w:p w:rsidR="00052A20" w:rsidRDefault="00052A20" w:rsidP="00052A20">
      <w:pPr>
        <w:pStyle w:val="ConsPlusNonformat"/>
        <w:jc w:val="both"/>
      </w:pPr>
      <w:r>
        <w:t>качества  и  объема,  запланированные  к  исполнению по завершении текущего</w:t>
      </w:r>
    </w:p>
    <w:p w:rsidR="00052A20" w:rsidRDefault="00052A20" w:rsidP="00052A20">
      <w:pPr>
        <w:pStyle w:val="ConsPlusNonformat"/>
        <w:jc w:val="both"/>
      </w:pPr>
      <w:r>
        <w:t>финансового года.</w:t>
      </w:r>
    </w:p>
    <w:p w:rsidR="00052A20" w:rsidRDefault="00052A20" w:rsidP="00052A20">
      <w:pPr>
        <w:pStyle w:val="ConsPlusNonformat"/>
        <w:jc w:val="both"/>
      </w:pPr>
      <w:bookmarkStart w:id="7" w:name="Par1543"/>
      <w:bookmarkEnd w:id="7"/>
      <w:r>
        <w:t xml:space="preserve">    &lt;6&gt;  Рассчитывается  путем умножения значения показателя объема и (или)</w:t>
      </w:r>
    </w:p>
    <w:p w:rsidR="00052A20" w:rsidRDefault="00052A20" w:rsidP="00052A20">
      <w:pPr>
        <w:pStyle w:val="ConsPlusNonformat"/>
        <w:jc w:val="both"/>
      </w:pPr>
      <w:r>
        <w:t>качества  государственной услуги (работы), установленного в государственном</w:t>
      </w:r>
    </w:p>
    <w:p w:rsidR="00052A20" w:rsidRDefault="00052A20" w:rsidP="00052A20">
      <w:pPr>
        <w:pStyle w:val="ConsPlusNonformat"/>
        <w:jc w:val="both"/>
      </w:pPr>
      <w:r>
        <w:t>задании  (графа  10),  на  установленное в государственном задании значение</w:t>
      </w:r>
    </w:p>
    <w:p w:rsidR="00052A20" w:rsidRDefault="00052A20" w:rsidP="00052A20">
      <w:pPr>
        <w:pStyle w:val="ConsPlusNonformat"/>
        <w:jc w:val="both"/>
      </w:pPr>
      <w:r>
        <w:t>допустимого  (возможного)  отклонения от установленных показателей качества</w:t>
      </w:r>
    </w:p>
    <w:p w:rsidR="00052A20" w:rsidRDefault="00052A20" w:rsidP="00052A20">
      <w:pPr>
        <w:pStyle w:val="ConsPlusNonformat"/>
        <w:jc w:val="both"/>
      </w:pPr>
      <w:r>
        <w:t>(объема)    государственной    услуги   (работы),   в   пределах   которого</w:t>
      </w:r>
    </w:p>
    <w:p w:rsidR="00052A20" w:rsidRDefault="00052A20" w:rsidP="00052A20">
      <w:pPr>
        <w:pStyle w:val="ConsPlusNonformat"/>
        <w:jc w:val="both"/>
      </w:pPr>
      <w:r>
        <w:t>государственное   задание   считается   выполненным   (в   процентах),  при</w:t>
      </w:r>
    </w:p>
    <w:p w:rsidR="00052A20" w:rsidRDefault="00052A20" w:rsidP="00052A20">
      <w:pPr>
        <w:pStyle w:val="ConsPlusNonformat"/>
        <w:jc w:val="both"/>
      </w:pPr>
      <w:r>
        <w:t>установлении   допустимого   (возможного)   отклонения   от   установленных</w:t>
      </w:r>
    </w:p>
    <w:p w:rsidR="00052A20" w:rsidRDefault="00052A20" w:rsidP="00052A20">
      <w:pPr>
        <w:pStyle w:val="ConsPlusNonformat"/>
        <w:jc w:val="both"/>
      </w:pPr>
      <w:r>
        <w:t>показателей  качества (объема) государственной услуги (работы) в абсолютных</w:t>
      </w:r>
    </w:p>
    <w:p w:rsidR="00052A20" w:rsidRDefault="00052A20" w:rsidP="00052A20">
      <w:pPr>
        <w:pStyle w:val="ConsPlusNonformat"/>
        <w:jc w:val="both"/>
      </w:pPr>
      <w:r>
        <w:t>величинах  заполняется  в соответствии с государственным заданием. Значение</w:t>
      </w:r>
    </w:p>
    <w:p w:rsidR="00052A20" w:rsidRDefault="00052A20" w:rsidP="00052A20">
      <w:pPr>
        <w:pStyle w:val="ConsPlusNonformat"/>
        <w:jc w:val="both"/>
      </w:pPr>
      <w:r>
        <w:t>указывается    в    единицах    измерения   показателя,   установленных   в</w:t>
      </w:r>
    </w:p>
    <w:p w:rsidR="00052A20" w:rsidRDefault="00052A20" w:rsidP="00052A20">
      <w:pPr>
        <w:pStyle w:val="ConsPlusNonformat"/>
        <w:jc w:val="both"/>
      </w:pPr>
      <w:r>
        <w:t>государственном  задании  (графа  8),  в целых единицах. Значение менее 0,5</w:t>
      </w:r>
    </w:p>
    <w:p w:rsidR="00052A20" w:rsidRDefault="00052A20" w:rsidP="00052A20">
      <w:pPr>
        <w:pStyle w:val="ConsPlusNonformat"/>
        <w:jc w:val="both"/>
      </w:pPr>
      <w:r>
        <w:t>единицы  отбрасывается, а 0,5 единицы и более округляется до целой единицы.</w:t>
      </w:r>
    </w:p>
    <w:p w:rsidR="00052A20" w:rsidRDefault="00052A20" w:rsidP="00052A20">
      <w:pPr>
        <w:pStyle w:val="ConsPlusNonformat"/>
        <w:jc w:val="both"/>
      </w:pPr>
      <w:r>
        <w:t>В  случае  если  единицей объема работы является работа в целом, показатели</w:t>
      </w:r>
    </w:p>
    <w:p w:rsidR="00052A20" w:rsidRDefault="00052A20" w:rsidP="00052A20">
      <w:pPr>
        <w:pStyle w:val="ConsPlusNonformat"/>
        <w:jc w:val="both"/>
      </w:pPr>
      <w:r>
        <w:t xml:space="preserve">граф 13 и 14 </w:t>
      </w:r>
      <w:hyperlink w:anchor="Par1385" w:tooltip="    3.2.  Сведения  о  фактическом  достижении показателей, характеризующих" w:history="1">
        <w:r>
          <w:rPr>
            <w:color w:val="0000FF"/>
          </w:rPr>
          <w:t>пункта 3.2</w:t>
        </w:r>
      </w:hyperlink>
      <w:r>
        <w:t xml:space="preserve"> не рассчитываются.</w:t>
      </w:r>
    </w:p>
    <w:p w:rsidR="00052A20" w:rsidRDefault="00052A20" w:rsidP="00052A20">
      <w:pPr>
        <w:pStyle w:val="ConsPlusNonformat"/>
        <w:jc w:val="both"/>
      </w:pPr>
      <w:bookmarkStart w:id="8" w:name="Par1557"/>
      <w:bookmarkEnd w:id="8"/>
      <w:r>
        <w:t xml:space="preserve">    &lt;7&gt;   Рассчитывается   при  формировании  отчета  за  год  как  разница</w:t>
      </w:r>
    </w:p>
    <w:p w:rsidR="00052A20" w:rsidRDefault="00052A20" w:rsidP="00052A20">
      <w:pPr>
        <w:pStyle w:val="ConsPlusNonformat"/>
        <w:jc w:val="both"/>
      </w:pPr>
      <w:r>
        <w:t>показателей граф 10, 12 и 13.</w:t>
      </w:r>
    </w:p>
    <w:p w:rsidR="00052A20" w:rsidRDefault="00052A20" w:rsidP="00052A20">
      <w:pPr>
        <w:pStyle w:val="ConsPlusNormal"/>
        <w:jc w:val="both"/>
      </w:pPr>
    </w:p>
    <w:p w:rsidR="00052A20" w:rsidRDefault="00052A20" w:rsidP="00052A20">
      <w:pPr>
        <w:pStyle w:val="ConsPlusNormal"/>
        <w:jc w:val="both"/>
      </w:pPr>
    </w:p>
    <w:p w:rsidR="00052A20" w:rsidRDefault="00052A20" w:rsidP="00052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A10" w:rsidRDefault="001D0A10"/>
    <w:sectPr w:rsidR="001D0A10" w:rsidSect="00DA67F0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20" w:rsidRDefault="00772320" w:rsidP="00052A20">
      <w:pPr>
        <w:spacing w:after="0" w:line="240" w:lineRule="auto"/>
      </w:pPr>
      <w:r>
        <w:separator/>
      </w:r>
    </w:p>
  </w:endnote>
  <w:endnote w:type="continuationSeparator" w:id="0">
    <w:p w:rsidR="00772320" w:rsidRDefault="00772320" w:rsidP="0005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00" w:rsidRDefault="008F210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00" w:rsidRDefault="008F21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F210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2100" w:rsidRDefault="008F210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2100" w:rsidRDefault="008F210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2100" w:rsidRDefault="008F2100">
          <w:pPr>
            <w:pStyle w:val="ConsPlusNormal"/>
            <w:jc w:val="right"/>
          </w:pPr>
        </w:p>
      </w:tc>
    </w:tr>
  </w:tbl>
  <w:p w:rsidR="008F2100" w:rsidRDefault="008F210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20" w:rsidRDefault="00772320" w:rsidP="00052A20">
      <w:pPr>
        <w:spacing w:after="0" w:line="240" w:lineRule="auto"/>
      </w:pPr>
      <w:r>
        <w:separator/>
      </w:r>
    </w:p>
  </w:footnote>
  <w:footnote w:type="continuationSeparator" w:id="0">
    <w:p w:rsidR="00772320" w:rsidRDefault="00772320" w:rsidP="0005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00" w:rsidRDefault="008F2100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F210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2100" w:rsidRDefault="008F210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2100" w:rsidRDefault="008F210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2100" w:rsidRDefault="008F210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8F2100" w:rsidRDefault="008F21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F2100" w:rsidRDefault="008F21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A20"/>
    <w:rsid w:val="000445FA"/>
    <w:rsid w:val="00052A20"/>
    <w:rsid w:val="00057CA4"/>
    <w:rsid w:val="000663BD"/>
    <w:rsid w:val="000727BF"/>
    <w:rsid w:val="00092499"/>
    <w:rsid w:val="000B11FF"/>
    <w:rsid w:val="00115152"/>
    <w:rsid w:val="00122249"/>
    <w:rsid w:val="001D0A10"/>
    <w:rsid w:val="00203FB2"/>
    <w:rsid w:val="00212493"/>
    <w:rsid w:val="002438D6"/>
    <w:rsid w:val="002712E7"/>
    <w:rsid w:val="00294026"/>
    <w:rsid w:val="002C2E56"/>
    <w:rsid w:val="00342EE8"/>
    <w:rsid w:val="00350C99"/>
    <w:rsid w:val="0036534D"/>
    <w:rsid w:val="00397FE0"/>
    <w:rsid w:val="003D2E7F"/>
    <w:rsid w:val="003E16D3"/>
    <w:rsid w:val="003F4FC5"/>
    <w:rsid w:val="003F50AA"/>
    <w:rsid w:val="00421847"/>
    <w:rsid w:val="004A002E"/>
    <w:rsid w:val="004C21BF"/>
    <w:rsid w:val="004C7B7C"/>
    <w:rsid w:val="004D5D05"/>
    <w:rsid w:val="0052733A"/>
    <w:rsid w:val="005300EE"/>
    <w:rsid w:val="005363E4"/>
    <w:rsid w:val="005524DA"/>
    <w:rsid w:val="00557722"/>
    <w:rsid w:val="00593DEC"/>
    <w:rsid w:val="005B7869"/>
    <w:rsid w:val="005E6C9A"/>
    <w:rsid w:val="0061180A"/>
    <w:rsid w:val="006F0338"/>
    <w:rsid w:val="006F0B24"/>
    <w:rsid w:val="006F2A92"/>
    <w:rsid w:val="00706F6E"/>
    <w:rsid w:val="00766F86"/>
    <w:rsid w:val="00772320"/>
    <w:rsid w:val="0078318F"/>
    <w:rsid w:val="007B1699"/>
    <w:rsid w:val="007C70AD"/>
    <w:rsid w:val="00831849"/>
    <w:rsid w:val="00855ABA"/>
    <w:rsid w:val="008C7820"/>
    <w:rsid w:val="008F2100"/>
    <w:rsid w:val="0097412E"/>
    <w:rsid w:val="00982CDA"/>
    <w:rsid w:val="00984D05"/>
    <w:rsid w:val="009A1D58"/>
    <w:rsid w:val="009A3F86"/>
    <w:rsid w:val="00A3024C"/>
    <w:rsid w:val="00A352C0"/>
    <w:rsid w:val="00A6118C"/>
    <w:rsid w:val="00AD20A4"/>
    <w:rsid w:val="00B95AC0"/>
    <w:rsid w:val="00BB5C1E"/>
    <w:rsid w:val="00C1750B"/>
    <w:rsid w:val="00C5369F"/>
    <w:rsid w:val="00C537A9"/>
    <w:rsid w:val="00C7325A"/>
    <w:rsid w:val="00C84C66"/>
    <w:rsid w:val="00C8565F"/>
    <w:rsid w:val="00C94DBA"/>
    <w:rsid w:val="00CA48C0"/>
    <w:rsid w:val="00CC4447"/>
    <w:rsid w:val="00D07D4A"/>
    <w:rsid w:val="00D26AE2"/>
    <w:rsid w:val="00D91B70"/>
    <w:rsid w:val="00DA2CB3"/>
    <w:rsid w:val="00DA5258"/>
    <w:rsid w:val="00DA67F0"/>
    <w:rsid w:val="00DB50B3"/>
    <w:rsid w:val="00E9503C"/>
    <w:rsid w:val="00EB5D2E"/>
    <w:rsid w:val="00EC4219"/>
    <w:rsid w:val="00EF7F9D"/>
    <w:rsid w:val="00F94AC2"/>
    <w:rsid w:val="00FB7EFE"/>
    <w:rsid w:val="00FE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20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438D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438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52A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2A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A20"/>
    <w:rPr>
      <w:rFonts w:asciiTheme="minorHAnsi" w:eastAsiaTheme="minorEastAsia" w:hAnsiTheme="minorHAnsi" w:cstheme="minorBidi"/>
    </w:rPr>
  </w:style>
  <w:style w:type="paragraph" w:styleId="a7">
    <w:name w:val="footer"/>
    <w:basedOn w:val="a"/>
    <w:link w:val="a8"/>
    <w:uiPriority w:val="99"/>
    <w:semiHidden/>
    <w:unhideWhenUsed/>
    <w:rsid w:val="0005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A2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055BECAEDA518C37D49054C0DD3C38337ACF7593B55E2439E44F871I8X4M" TargetMode="External"/><Relationship Id="rId13" Type="http://schemas.openxmlformats.org/officeDocument/2006/relationships/hyperlink" Target="consultantplus://offline/ref=390055BECAEDA518C37D49054C0DD3C38336A6F2583E55E2439E44F871I8X4M" TargetMode="External"/><Relationship Id="rId18" Type="http://schemas.openxmlformats.org/officeDocument/2006/relationships/hyperlink" Target="consultantplus://offline/ref=390055BECAEDA518C37D49054C0DD3C38336A6F2583E55E2439E44F871I8X4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0055BECAEDA518C37D49054C0DD3C38336A6F2583E55E2439E44F871I8X4M" TargetMode="External"/><Relationship Id="rId7" Type="http://schemas.openxmlformats.org/officeDocument/2006/relationships/hyperlink" Target="consultantplus://offline/ref=390055BECAEDA518C37D49054C0DD3C38337ACF7593255E2439E44F871I8X4M" TargetMode="External"/><Relationship Id="rId12" Type="http://schemas.openxmlformats.org/officeDocument/2006/relationships/hyperlink" Target="consultantplus://offline/ref=390055BECAEDA518C37D49054C0DD3C38336A6F2583E55E2439E44F871I8X4M" TargetMode="External"/><Relationship Id="rId17" Type="http://schemas.openxmlformats.org/officeDocument/2006/relationships/hyperlink" Target="consultantplus://offline/ref=390055BECAEDA518C37D49054C0DD3C38336A6F2583E55E2439E44F871I8X4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0055BECAEDA518C37D49054C0DD3C38336A6F2583E55E2439E44F871I8X4M" TargetMode="External"/><Relationship Id="rId20" Type="http://schemas.openxmlformats.org/officeDocument/2006/relationships/hyperlink" Target="consultantplus://offline/ref=390055BECAEDA518C37D49054C0DD3C38336A6F2583E55E2439E44F871I8X4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0055BECAEDA518C37D49054C0DD3C38336A6F2583E55E2439E44F871I8X4M" TargetMode="External"/><Relationship Id="rId24" Type="http://schemas.openxmlformats.org/officeDocument/2006/relationships/hyperlink" Target="consultantplus://offline/ref=390055BECAEDA518C37D49054C0DD3C38336A6F2583E55E2439E44F871I8X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0055BECAEDA518C37D49054C0DD3C38336A6F2583E55E2439E44F871I8X4M" TargetMode="External"/><Relationship Id="rId23" Type="http://schemas.openxmlformats.org/officeDocument/2006/relationships/hyperlink" Target="consultantplus://offline/ref=390055BECAEDA518C37D49054C0DD3C38336A6F2583E55E2439E44F871I8X4M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390055BECAEDA518C37D49054C0DD3C38337ACF7593B55E2439E44F871I8X4M" TargetMode="External"/><Relationship Id="rId19" Type="http://schemas.openxmlformats.org/officeDocument/2006/relationships/hyperlink" Target="consultantplus://offline/ref=390055BECAEDA518C37D49054C0DD3C38336A6F2583E55E2439E44F871I8X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055BECAEDA518C37D49054C0DD3C38337ACF7593B55E2439E44F871I8X4M" TargetMode="External"/><Relationship Id="rId14" Type="http://schemas.openxmlformats.org/officeDocument/2006/relationships/hyperlink" Target="consultantplus://offline/ref=390055BECAEDA518C37D49054C0DD3C38336A6F2583E55E2439E44F871I8X4M" TargetMode="External"/><Relationship Id="rId22" Type="http://schemas.openxmlformats.org/officeDocument/2006/relationships/hyperlink" Target="consultantplus://offline/ref=390055BECAEDA518C37D49054C0DD3C38336A6F2583E55E2439E44F871I8X4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BF092-E4A5-4C68-B810-B426D80C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9391</Words>
  <Characters>53532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Георгий Джумаев</cp:lastModifiedBy>
  <cp:revision>2</cp:revision>
  <cp:lastPrinted>2019-10-15T08:27:00Z</cp:lastPrinted>
  <dcterms:created xsi:type="dcterms:W3CDTF">2020-03-10T17:17:00Z</dcterms:created>
  <dcterms:modified xsi:type="dcterms:W3CDTF">2020-03-10T17:17:00Z</dcterms:modified>
</cp:coreProperties>
</file>